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446F3" w14:textId="53B3FBF0" w:rsidR="00B77076" w:rsidRPr="00B77076" w:rsidRDefault="00B77076" w:rsidP="00B77076">
      <w:pPr>
        <w:spacing w:after="160" w:line="259" w:lineRule="auto"/>
        <w:jc w:val="center"/>
        <w:rPr>
          <w:rFonts w:ascii="Calibri" w:eastAsia="Calibri" w:hAnsi="Calibri" w:cs="Times New Roman"/>
          <w:b/>
          <w:sz w:val="22"/>
          <w:szCs w:val="22"/>
          <w:lang w:val="ka-GE"/>
        </w:rPr>
      </w:pPr>
      <w:r>
        <w:rPr>
          <w:rFonts w:ascii="Sylfaen" w:eastAsia="Calibri" w:hAnsi="Sylfaen" w:cs="Sylfaen"/>
          <w:b/>
          <w:sz w:val="22"/>
          <w:szCs w:val="22"/>
          <w:lang w:val="ka-GE"/>
        </w:rPr>
        <w:t>კოალიც</w:t>
      </w:r>
      <w:r w:rsidR="00724A3A">
        <w:rPr>
          <w:rFonts w:ascii="Sylfaen" w:eastAsia="Calibri" w:hAnsi="Sylfaen" w:cs="Sylfaen"/>
          <w:b/>
          <w:sz w:val="22"/>
          <w:szCs w:val="22"/>
          <w:lang w:val="ka-GE"/>
        </w:rPr>
        <w:t>ი</w:t>
      </w:r>
      <w:r>
        <w:rPr>
          <w:rFonts w:ascii="Sylfaen" w:eastAsia="Calibri" w:hAnsi="Sylfaen" w:cs="Sylfaen"/>
          <w:b/>
          <w:sz w:val="22"/>
          <w:szCs w:val="22"/>
          <w:lang w:val="ka-GE"/>
        </w:rPr>
        <w:t>ა ბავშვთა ადრეული განვითარებისთვის</w:t>
      </w:r>
    </w:p>
    <w:p w14:paraId="62A2DD6C" w14:textId="77777777" w:rsidR="00B77076" w:rsidRPr="00B77076" w:rsidRDefault="00B77076" w:rsidP="00B77076">
      <w:pPr>
        <w:spacing w:after="160" w:line="259" w:lineRule="auto"/>
        <w:jc w:val="center"/>
        <w:rPr>
          <w:rFonts w:ascii="Sylfaen" w:eastAsia="Times New Roman" w:hAnsi="Sylfaen" w:cs="Times New Roman"/>
          <w:b/>
          <w:sz w:val="22"/>
          <w:szCs w:val="22"/>
          <w:lang w:val="ka-GE"/>
        </w:rPr>
      </w:pPr>
      <w:r w:rsidRPr="00B77076">
        <w:rPr>
          <w:rFonts w:ascii="Sylfaen" w:eastAsia="Times New Roman" w:hAnsi="Sylfaen" w:cs="Times New Roman"/>
          <w:b/>
          <w:sz w:val="22"/>
          <w:szCs w:val="22"/>
          <w:lang w:val="ka-GE"/>
        </w:rPr>
        <w:t>კოალიციის წევრად მიღების წესი</w:t>
      </w:r>
      <w:r w:rsidRPr="00B77076">
        <w:rPr>
          <w:rFonts w:ascii="Sylfaen" w:eastAsia="Times New Roman" w:hAnsi="Sylfaen" w:cs="Times New Roman"/>
          <w:b/>
          <w:sz w:val="22"/>
          <w:szCs w:val="22"/>
          <w:lang w:val="ka-GE"/>
        </w:rPr>
        <w:br/>
      </w:r>
    </w:p>
    <w:p w14:paraId="1D156FE6" w14:textId="2391F4B2" w:rsidR="00B77076" w:rsidRPr="00B77076" w:rsidRDefault="00B77076" w:rsidP="0097144B">
      <w:pPr>
        <w:spacing w:after="160" w:line="259" w:lineRule="auto"/>
        <w:rPr>
          <w:rFonts w:ascii="Sylfaen" w:eastAsia="Times New Roman" w:hAnsi="Sylfaen" w:cs="Times New Roman"/>
          <w:b/>
          <w:sz w:val="22"/>
          <w:szCs w:val="22"/>
          <w:lang w:val="ka-GE"/>
        </w:rPr>
      </w:pPr>
      <w:r w:rsidRPr="00B77076">
        <w:rPr>
          <w:rFonts w:ascii="Sylfaen" w:eastAsia="Calibri" w:hAnsi="Sylfaen" w:cs="Sylfaen"/>
          <w:b/>
          <w:color w:val="000000"/>
          <w:spacing w:val="-3"/>
          <w:sz w:val="22"/>
          <w:szCs w:val="22"/>
          <w:lang w:val="ka-GE"/>
        </w:rPr>
        <w:t>კოალიციის საქმიანობის მიზნები და ძირითადი მიმართულებები</w:t>
      </w:r>
    </w:p>
    <w:p w14:paraId="5A72811A" w14:textId="77777777" w:rsidR="00B77076" w:rsidRPr="00B77076" w:rsidRDefault="00B77076" w:rsidP="0097144B">
      <w:pPr>
        <w:widowControl w:val="0"/>
        <w:autoSpaceDE w:val="0"/>
        <w:autoSpaceDN w:val="0"/>
        <w:adjustRightInd w:val="0"/>
        <w:spacing w:before="120" w:after="120" w:line="259" w:lineRule="auto"/>
        <w:rPr>
          <w:rFonts w:ascii="Sylfaen" w:eastAsia="Calibri" w:hAnsi="Sylfaen" w:cs="Sylfaen"/>
          <w:color w:val="000000"/>
          <w:spacing w:val="-3"/>
          <w:sz w:val="22"/>
          <w:szCs w:val="22"/>
          <w:lang w:val="ka-GE"/>
        </w:rPr>
      </w:pPr>
      <w:r w:rsidRPr="00B77076">
        <w:rPr>
          <w:rFonts w:ascii="Sylfaen" w:eastAsia="Calibri" w:hAnsi="Sylfaen" w:cs="Sylfaen"/>
          <w:color w:val="000000"/>
          <w:spacing w:val="-3"/>
          <w:sz w:val="22"/>
          <w:szCs w:val="22"/>
          <w:lang w:val="ka-GE"/>
        </w:rPr>
        <w:t xml:space="preserve">(კოალიციის წესდება, </w:t>
      </w:r>
      <w:r w:rsidRPr="00B77076">
        <w:rPr>
          <w:rFonts w:ascii="Sylfaen" w:eastAsia="Calibri" w:hAnsi="Sylfaen" w:cs="Sylfaen"/>
          <w:color w:val="000000"/>
          <w:sz w:val="22"/>
          <w:szCs w:val="22"/>
          <w:lang w:val="ka-GE"/>
        </w:rPr>
        <w:t>მუხლი 2)</w:t>
      </w:r>
    </w:p>
    <w:p w14:paraId="3A045EAC" w14:textId="06C8D1E5" w:rsidR="00B77076" w:rsidRPr="00B77076" w:rsidRDefault="00540C01" w:rsidP="00B77076">
      <w:pPr>
        <w:widowControl w:val="0"/>
        <w:autoSpaceDE w:val="0"/>
        <w:autoSpaceDN w:val="0"/>
        <w:adjustRightInd w:val="0"/>
        <w:spacing w:before="120" w:after="120" w:line="259" w:lineRule="auto"/>
        <w:ind w:right="20"/>
        <w:jc w:val="both"/>
        <w:rPr>
          <w:rFonts w:ascii="Sylfaen" w:eastAsia="Calibri" w:hAnsi="Sylfaen" w:cs="Sylfaen"/>
          <w:color w:val="000000"/>
          <w:sz w:val="22"/>
          <w:szCs w:val="22"/>
          <w:lang w:val="ka-GE"/>
        </w:rPr>
      </w:pPr>
      <w:r w:rsidRPr="00540C01">
        <w:rPr>
          <w:rFonts w:ascii="Sylfaen" w:eastAsia="Calibri" w:hAnsi="Sylfaen" w:cs="Sylfaen"/>
          <w:color w:val="000000"/>
          <w:sz w:val="22"/>
          <w:szCs w:val="22"/>
          <w:lang w:val="ka-GE"/>
        </w:rPr>
        <w:t>კოალიცია ბავშვთა ადრეული განვითარებისთვის, არის თანასწორუფლებიანობის პრინციპზე დაფუძნებული, ბავშვთა ადრეული  განვითარების, ბავშვთა უფლებების დაცვისა და კეთილდღეობის ხელშეწყობაზე ორიენტირებული, საქართველოში მომუშავე საზოგადოებრივი ორგანიზაციების გაერთიანება, რომლის მიზანია ბავშვთა ადრეული ინტერვენციის ეროვნული სისტემის განვითარება საქართველოში.</w:t>
      </w:r>
    </w:p>
    <w:p w14:paraId="324C99E6" w14:textId="77777777" w:rsidR="00540C01" w:rsidRPr="00540C01" w:rsidRDefault="00540C01" w:rsidP="00540C01">
      <w:pPr>
        <w:widowControl w:val="0"/>
        <w:autoSpaceDE w:val="0"/>
        <w:autoSpaceDN w:val="0"/>
        <w:adjustRightInd w:val="0"/>
        <w:spacing w:before="120" w:after="120" w:line="259" w:lineRule="auto"/>
        <w:ind w:right="20"/>
        <w:jc w:val="both"/>
        <w:rPr>
          <w:rFonts w:ascii="Sylfaen" w:eastAsia="Calibri" w:hAnsi="Sylfaen" w:cs="Sylfaen"/>
          <w:b/>
          <w:color w:val="000000"/>
          <w:sz w:val="22"/>
          <w:szCs w:val="22"/>
          <w:lang w:val="ka-GE"/>
        </w:rPr>
      </w:pPr>
      <w:r w:rsidRPr="00540C01">
        <w:rPr>
          <w:rFonts w:ascii="Sylfaen" w:eastAsia="Calibri" w:hAnsi="Sylfaen" w:cs="Sylfaen"/>
          <w:b/>
          <w:color w:val="000000"/>
          <w:sz w:val="22"/>
          <w:szCs w:val="22"/>
          <w:lang w:val="ka-GE"/>
        </w:rPr>
        <w:t>საქმიანობა</w:t>
      </w:r>
    </w:p>
    <w:p w14:paraId="3FB8DC34" w14:textId="77777777" w:rsidR="00540C01" w:rsidRPr="00540C01" w:rsidRDefault="00540C01" w:rsidP="00540C01">
      <w:pPr>
        <w:widowControl w:val="0"/>
        <w:autoSpaceDE w:val="0"/>
        <w:autoSpaceDN w:val="0"/>
        <w:adjustRightInd w:val="0"/>
        <w:spacing w:before="120" w:after="120" w:line="259" w:lineRule="auto"/>
        <w:ind w:right="20"/>
        <w:jc w:val="both"/>
        <w:rPr>
          <w:rFonts w:ascii="Sylfaen" w:eastAsia="Calibri" w:hAnsi="Sylfaen" w:cs="Sylfaen"/>
          <w:color w:val="000000"/>
          <w:sz w:val="22"/>
          <w:szCs w:val="22"/>
          <w:lang w:val="ka-GE"/>
        </w:rPr>
      </w:pPr>
      <w:r w:rsidRPr="00540C01">
        <w:rPr>
          <w:rFonts w:ascii="Sylfaen" w:eastAsia="Calibri" w:hAnsi="Sylfaen" w:cs="Sylfaen"/>
          <w:color w:val="000000"/>
          <w:sz w:val="22"/>
          <w:szCs w:val="22"/>
          <w:lang w:val="ka-GE"/>
        </w:rPr>
        <w:t>ბავშვთა ადრეული განვითარების ხელშეწყობა, მათ შორის:</w:t>
      </w:r>
    </w:p>
    <w:p w14:paraId="31E493F4" w14:textId="77777777" w:rsidR="00540C01" w:rsidRPr="00540C01" w:rsidRDefault="00540C01" w:rsidP="00540C01">
      <w:pPr>
        <w:widowControl w:val="0"/>
        <w:autoSpaceDE w:val="0"/>
        <w:autoSpaceDN w:val="0"/>
        <w:adjustRightInd w:val="0"/>
        <w:spacing w:before="120" w:after="120" w:line="259" w:lineRule="auto"/>
        <w:ind w:right="20"/>
        <w:jc w:val="both"/>
        <w:rPr>
          <w:rFonts w:ascii="Sylfaen" w:eastAsia="Calibri" w:hAnsi="Sylfaen" w:cs="Sylfaen"/>
          <w:color w:val="000000"/>
          <w:sz w:val="22"/>
          <w:szCs w:val="22"/>
          <w:lang w:val="ka-GE"/>
        </w:rPr>
      </w:pPr>
      <w:r w:rsidRPr="00540C01">
        <w:rPr>
          <w:rFonts w:ascii="Sylfaen" w:eastAsia="Calibri" w:hAnsi="Sylfaen" w:cs="Sylfaen"/>
          <w:color w:val="000000"/>
          <w:sz w:val="22"/>
          <w:szCs w:val="22"/>
          <w:lang w:val="ka-GE"/>
        </w:rPr>
        <w:t>ბავშვის განვითარების და ამ მხრივ რისკის მქონე ბავშვებისა და მათი ოჯახების:</w:t>
      </w:r>
    </w:p>
    <w:p w14:paraId="290CC20C" w14:textId="447A8966" w:rsidR="00540C01" w:rsidRPr="00042BCB" w:rsidRDefault="00540C01" w:rsidP="00042BCB">
      <w:pPr>
        <w:pStyle w:val="ListParagraph"/>
        <w:widowControl w:val="0"/>
        <w:numPr>
          <w:ilvl w:val="0"/>
          <w:numId w:val="3"/>
        </w:numPr>
        <w:autoSpaceDE w:val="0"/>
        <w:autoSpaceDN w:val="0"/>
        <w:adjustRightInd w:val="0"/>
        <w:spacing w:before="120" w:after="120" w:line="259" w:lineRule="auto"/>
        <w:ind w:right="20"/>
        <w:jc w:val="both"/>
        <w:rPr>
          <w:rFonts w:ascii="Sylfaen" w:eastAsia="Calibri" w:hAnsi="Sylfaen" w:cs="Sylfaen"/>
          <w:color w:val="000000"/>
          <w:sz w:val="22"/>
          <w:szCs w:val="22"/>
          <w:lang w:val="ka-GE"/>
        </w:rPr>
      </w:pPr>
      <w:r w:rsidRPr="00042BCB">
        <w:rPr>
          <w:rFonts w:ascii="Sylfaen" w:eastAsia="Calibri" w:hAnsi="Sylfaen" w:cs="Sylfaen"/>
          <w:color w:val="000000"/>
          <w:sz w:val="22"/>
          <w:szCs w:val="22"/>
          <w:lang w:val="ka-GE"/>
        </w:rPr>
        <w:t xml:space="preserve">უფლებების ადვოკატირება; </w:t>
      </w:r>
    </w:p>
    <w:p w14:paraId="697D07FF" w14:textId="1526FE59" w:rsidR="00540C01" w:rsidRPr="00042BCB" w:rsidRDefault="00540C01" w:rsidP="00042BCB">
      <w:pPr>
        <w:pStyle w:val="ListParagraph"/>
        <w:widowControl w:val="0"/>
        <w:numPr>
          <w:ilvl w:val="0"/>
          <w:numId w:val="3"/>
        </w:numPr>
        <w:autoSpaceDE w:val="0"/>
        <w:autoSpaceDN w:val="0"/>
        <w:adjustRightInd w:val="0"/>
        <w:spacing w:before="120" w:after="120" w:line="259" w:lineRule="auto"/>
        <w:ind w:right="20"/>
        <w:jc w:val="both"/>
        <w:rPr>
          <w:rFonts w:ascii="Sylfaen" w:eastAsia="Calibri" w:hAnsi="Sylfaen" w:cs="Sylfaen"/>
          <w:color w:val="000000"/>
          <w:sz w:val="22"/>
          <w:szCs w:val="22"/>
          <w:lang w:val="ka-GE"/>
        </w:rPr>
      </w:pPr>
      <w:r w:rsidRPr="00042BCB">
        <w:rPr>
          <w:rFonts w:ascii="Sylfaen" w:eastAsia="Calibri" w:hAnsi="Sylfaen" w:cs="Sylfaen"/>
          <w:color w:val="000000"/>
          <w:sz w:val="22"/>
          <w:szCs w:val="22"/>
          <w:lang w:val="ka-GE"/>
        </w:rPr>
        <w:t>განვითარების საჭიროებების გამოვლენა, შესაბამისი სერვისების შექმნა და არსებულის გაუმჯობესების ხელშეწყობა;</w:t>
      </w:r>
    </w:p>
    <w:p w14:paraId="7CA89FF8" w14:textId="76E8B7EE" w:rsidR="00540C01" w:rsidRPr="00042BCB" w:rsidRDefault="00540C01" w:rsidP="00042BCB">
      <w:pPr>
        <w:pStyle w:val="ListParagraph"/>
        <w:widowControl w:val="0"/>
        <w:numPr>
          <w:ilvl w:val="0"/>
          <w:numId w:val="3"/>
        </w:numPr>
        <w:autoSpaceDE w:val="0"/>
        <w:autoSpaceDN w:val="0"/>
        <w:adjustRightInd w:val="0"/>
        <w:spacing w:before="120" w:after="120" w:line="259" w:lineRule="auto"/>
        <w:ind w:right="20"/>
        <w:jc w:val="both"/>
        <w:rPr>
          <w:rFonts w:ascii="Sylfaen" w:eastAsia="Calibri" w:hAnsi="Sylfaen" w:cs="Sylfaen"/>
          <w:color w:val="000000"/>
          <w:sz w:val="22"/>
          <w:szCs w:val="22"/>
          <w:lang w:val="ka-GE"/>
        </w:rPr>
      </w:pPr>
      <w:r w:rsidRPr="00042BCB">
        <w:rPr>
          <w:rFonts w:ascii="Sylfaen" w:eastAsia="Calibri" w:hAnsi="Sylfaen" w:cs="Sylfaen"/>
          <w:color w:val="000000"/>
          <w:sz w:val="22"/>
          <w:szCs w:val="22"/>
          <w:lang w:val="ka-GE"/>
        </w:rPr>
        <w:t>საზოგადოების ინფორმირების ამაღლება ბავშვის განვითარებისა და ადრეული ინტერვენციის მნიშვნელობის შესახებ;</w:t>
      </w:r>
    </w:p>
    <w:p w14:paraId="6C0DE13B" w14:textId="268AACB5" w:rsidR="00540C01" w:rsidRPr="00042BCB" w:rsidRDefault="00540C01" w:rsidP="00042BCB">
      <w:pPr>
        <w:pStyle w:val="ListParagraph"/>
        <w:widowControl w:val="0"/>
        <w:numPr>
          <w:ilvl w:val="0"/>
          <w:numId w:val="3"/>
        </w:numPr>
        <w:autoSpaceDE w:val="0"/>
        <w:autoSpaceDN w:val="0"/>
        <w:adjustRightInd w:val="0"/>
        <w:spacing w:before="120" w:after="120" w:line="259" w:lineRule="auto"/>
        <w:ind w:right="20"/>
        <w:jc w:val="both"/>
        <w:rPr>
          <w:rFonts w:ascii="Sylfaen" w:eastAsia="Calibri" w:hAnsi="Sylfaen" w:cs="Sylfaen"/>
          <w:color w:val="000000"/>
          <w:sz w:val="22"/>
          <w:szCs w:val="22"/>
          <w:lang w:val="ka-GE"/>
        </w:rPr>
      </w:pPr>
      <w:r w:rsidRPr="00042BCB">
        <w:rPr>
          <w:rFonts w:ascii="Sylfaen" w:eastAsia="Calibri" w:hAnsi="Sylfaen" w:cs="Sylfaen"/>
          <w:color w:val="000000"/>
          <w:sz w:val="22"/>
          <w:szCs w:val="22"/>
          <w:lang w:val="ka-GE"/>
        </w:rPr>
        <w:t>საგანმანათლებლო, სოციალურ და ჯანდაცვის პროგრამების განვითარებისა და რეფერირების ხელშეწყობა;</w:t>
      </w:r>
    </w:p>
    <w:p w14:paraId="6B868340" w14:textId="658FD5E7" w:rsidR="00540C01" w:rsidRPr="00042BCB" w:rsidRDefault="00540C01" w:rsidP="00042BCB">
      <w:pPr>
        <w:pStyle w:val="ListParagraph"/>
        <w:widowControl w:val="0"/>
        <w:numPr>
          <w:ilvl w:val="0"/>
          <w:numId w:val="3"/>
        </w:numPr>
        <w:autoSpaceDE w:val="0"/>
        <w:autoSpaceDN w:val="0"/>
        <w:adjustRightInd w:val="0"/>
        <w:spacing w:before="120" w:after="120" w:line="259" w:lineRule="auto"/>
        <w:ind w:right="20"/>
        <w:jc w:val="both"/>
        <w:rPr>
          <w:rFonts w:ascii="Sylfaen" w:eastAsia="Calibri" w:hAnsi="Sylfaen" w:cs="Sylfaen"/>
          <w:color w:val="000000"/>
          <w:sz w:val="22"/>
          <w:szCs w:val="22"/>
          <w:lang w:val="ka-GE"/>
        </w:rPr>
      </w:pPr>
      <w:r w:rsidRPr="00042BCB">
        <w:rPr>
          <w:rFonts w:ascii="Sylfaen" w:eastAsia="Calibri" w:hAnsi="Sylfaen" w:cs="Sylfaen"/>
          <w:color w:val="000000"/>
          <w:sz w:val="22"/>
          <w:szCs w:val="22"/>
          <w:lang w:val="ka-GE"/>
        </w:rPr>
        <w:t>ადრეული ინტერვენციის სპეციალისტთა პროფესიული სტანდარტების, შესაბამისი საგანმანათლებლო პროგრამების შექმნა და დანერგვა;</w:t>
      </w:r>
    </w:p>
    <w:p w14:paraId="226620F8" w14:textId="26168057" w:rsidR="00540C01" w:rsidRPr="00042BCB" w:rsidRDefault="00540C01" w:rsidP="00042BCB">
      <w:pPr>
        <w:pStyle w:val="ListParagraph"/>
        <w:widowControl w:val="0"/>
        <w:numPr>
          <w:ilvl w:val="0"/>
          <w:numId w:val="3"/>
        </w:numPr>
        <w:autoSpaceDE w:val="0"/>
        <w:autoSpaceDN w:val="0"/>
        <w:adjustRightInd w:val="0"/>
        <w:spacing w:before="120" w:after="120" w:line="259" w:lineRule="auto"/>
        <w:ind w:right="20"/>
        <w:jc w:val="both"/>
        <w:rPr>
          <w:rFonts w:ascii="Sylfaen" w:eastAsia="Calibri" w:hAnsi="Sylfaen" w:cs="Sylfaen"/>
          <w:color w:val="000000"/>
          <w:sz w:val="22"/>
          <w:szCs w:val="22"/>
          <w:lang w:val="ka-GE"/>
        </w:rPr>
      </w:pPr>
      <w:r w:rsidRPr="00042BCB">
        <w:rPr>
          <w:rFonts w:ascii="Sylfaen" w:eastAsia="Calibri" w:hAnsi="Sylfaen" w:cs="Sylfaen"/>
          <w:color w:val="000000"/>
          <w:sz w:val="22"/>
          <w:szCs w:val="22"/>
          <w:lang w:val="ka-GE"/>
        </w:rPr>
        <w:t>ადრეული ინტერვენციის და სხვა შესაბამისი სერვისების ხელმისაწვდომობის გაზრდა საქართველოს ყველა რეგიონში, მათ შორის ქვეყნის ცენტრიდან მოშორებულ და მაღალმთიან რაიონებში;</w:t>
      </w:r>
    </w:p>
    <w:p w14:paraId="477A4BCA" w14:textId="77777777" w:rsidR="00042BCB" w:rsidRPr="00042BCB" w:rsidRDefault="00540C01" w:rsidP="00042BCB">
      <w:pPr>
        <w:pStyle w:val="ListParagraph"/>
        <w:widowControl w:val="0"/>
        <w:numPr>
          <w:ilvl w:val="0"/>
          <w:numId w:val="3"/>
        </w:numPr>
        <w:autoSpaceDE w:val="0"/>
        <w:autoSpaceDN w:val="0"/>
        <w:adjustRightInd w:val="0"/>
        <w:spacing w:before="120" w:after="120" w:line="259" w:lineRule="auto"/>
        <w:ind w:right="20"/>
        <w:jc w:val="both"/>
        <w:rPr>
          <w:rFonts w:ascii="Sylfaen" w:eastAsia="Calibri" w:hAnsi="Sylfaen" w:cs="Sylfaen"/>
          <w:color w:val="000000"/>
          <w:sz w:val="22"/>
          <w:szCs w:val="22"/>
          <w:lang w:val="ka-GE"/>
        </w:rPr>
      </w:pPr>
      <w:r w:rsidRPr="00042BCB">
        <w:rPr>
          <w:rFonts w:ascii="Sylfaen" w:eastAsia="Calibri" w:hAnsi="Sylfaen" w:cs="Sylfaen"/>
          <w:color w:val="000000"/>
          <w:sz w:val="22"/>
          <w:szCs w:val="22"/>
          <w:lang w:val="ka-GE"/>
        </w:rPr>
        <w:t>ადრეული ინტერვენციის და ბავშვთა განვითარების სფეროში კვლევების წარმოება;</w:t>
      </w:r>
    </w:p>
    <w:p w14:paraId="2B671581" w14:textId="303A4BCA" w:rsidR="00540C01" w:rsidRPr="00042BCB" w:rsidRDefault="00540C01" w:rsidP="00042BCB">
      <w:pPr>
        <w:pStyle w:val="ListParagraph"/>
        <w:widowControl w:val="0"/>
        <w:numPr>
          <w:ilvl w:val="0"/>
          <w:numId w:val="3"/>
        </w:numPr>
        <w:autoSpaceDE w:val="0"/>
        <w:autoSpaceDN w:val="0"/>
        <w:adjustRightInd w:val="0"/>
        <w:spacing w:before="120" w:after="120" w:line="259" w:lineRule="auto"/>
        <w:ind w:right="20"/>
        <w:jc w:val="both"/>
        <w:rPr>
          <w:rFonts w:ascii="Sylfaen" w:eastAsia="Calibri" w:hAnsi="Sylfaen" w:cs="Sylfaen"/>
          <w:color w:val="000000"/>
          <w:sz w:val="22"/>
          <w:szCs w:val="22"/>
          <w:lang w:val="ka-GE"/>
        </w:rPr>
      </w:pPr>
      <w:r w:rsidRPr="00042BCB">
        <w:rPr>
          <w:rFonts w:ascii="Sylfaen" w:eastAsia="Calibri" w:hAnsi="Sylfaen" w:cs="Sylfaen"/>
          <w:color w:val="000000"/>
          <w:sz w:val="22"/>
          <w:szCs w:val="22"/>
          <w:lang w:val="ka-GE"/>
        </w:rPr>
        <w:t>ადრეული ინტერვენციის და ბავშვთა განვითარების სფეროში საინფორმაციო და საგანმანათლებლო საქმიანობა;</w:t>
      </w:r>
    </w:p>
    <w:p w14:paraId="2CB0C943" w14:textId="3B1238B2" w:rsidR="00540C01" w:rsidRPr="00042BCB" w:rsidRDefault="00540C01" w:rsidP="00042BCB">
      <w:pPr>
        <w:pStyle w:val="ListParagraph"/>
        <w:widowControl w:val="0"/>
        <w:numPr>
          <w:ilvl w:val="0"/>
          <w:numId w:val="3"/>
        </w:numPr>
        <w:autoSpaceDE w:val="0"/>
        <w:autoSpaceDN w:val="0"/>
        <w:adjustRightInd w:val="0"/>
        <w:spacing w:before="120" w:after="120" w:line="259" w:lineRule="auto"/>
        <w:ind w:right="20"/>
        <w:jc w:val="both"/>
        <w:rPr>
          <w:rFonts w:ascii="Sylfaen" w:eastAsia="Calibri" w:hAnsi="Sylfaen" w:cs="Sylfaen"/>
          <w:color w:val="000000"/>
          <w:sz w:val="22"/>
          <w:szCs w:val="22"/>
          <w:lang w:val="ka-GE"/>
        </w:rPr>
      </w:pPr>
      <w:r w:rsidRPr="00042BCB">
        <w:rPr>
          <w:rFonts w:ascii="Sylfaen" w:eastAsia="Calibri" w:hAnsi="Sylfaen" w:cs="Sylfaen"/>
          <w:color w:val="000000"/>
          <w:sz w:val="22"/>
          <w:szCs w:val="22"/>
          <w:lang w:val="ka-GE"/>
        </w:rPr>
        <w:t>ადრეული ინტერვენციის ეროვნული სისტემის შექმნის, განვითარებისა და ხარისხის უზრუნველყოფის ხელშეწყობა;</w:t>
      </w:r>
    </w:p>
    <w:p w14:paraId="0C3F9C55" w14:textId="75FDE42B" w:rsidR="00B77076" w:rsidRPr="00042BCB" w:rsidRDefault="00540C01" w:rsidP="00042BCB">
      <w:pPr>
        <w:pStyle w:val="ListParagraph"/>
        <w:widowControl w:val="0"/>
        <w:numPr>
          <w:ilvl w:val="0"/>
          <w:numId w:val="3"/>
        </w:numPr>
        <w:autoSpaceDE w:val="0"/>
        <w:autoSpaceDN w:val="0"/>
        <w:adjustRightInd w:val="0"/>
        <w:spacing w:before="120" w:after="120" w:line="259" w:lineRule="auto"/>
        <w:ind w:right="20"/>
        <w:jc w:val="both"/>
        <w:rPr>
          <w:rFonts w:ascii="Sylfaen" w:eastAsia="Calibri" w:hAnsi="Sylfaen" w:cs="Sylfaen"/>
          <w:color w:val="000000"/>
          <w:sz w:val="22"/>
          <w:szCs w:val="22"/>
          <w:lang w:val="ka-GE"/>
        </w:rPr>
      </w:pPr>
      <w:r w:rsidRPr="00042BCB">
        <w:rPr>
          <w:rFonts w:ascii="Sylfaen" w:eastAsia="Calibri" w:hAnsi="Sylfaen" w:cs="Sylfaen"/>
          <w:color w:val="000000"/>
          <w:sz w:val="22"/>
          <w:szCs w:val="22"/>
          <w:lang w:val="ka-GE"/>
        </w:rPr>
        <w:t>ყველა სხვა საქმიანობა, რომელიც კანონით არ არის აკრძალული.</w:t>
      </w:r>
    </w:p>
    <w:sdt>
      <w:sdtPr>
        <w:rPr>
          <w:lang w:val="ka-GE"/>
        </w:rPr>
        <w:tag w:val="goog_rdk_150"/>
        <w:id w:val="-1322423342"/>
      </w:sdtPr>
      <w:sdtEndPr/>
      <w:sdtContent>
        <w:p w14:paraId="0A135278" w14:textId="5D4C5881" w:rsidR="00975BCF" w:rsidRDefault="00975BCF" w:rsidP="00975BCF">
          <w:pPr>
            <w:widowControl w:val="0"/>
            <w:autoSpaceDE w:val="0"/>
            <w:autoSpaceDN w:val="0"/>
            <w:adjustRightInd w:val="0"/>
            <w:spacing w:before="120" w:after="120" w:line="259" w:lineRule="auto"/>
            <w:ind w:right="20"/>
            <w:jc w:val="both"/>
            <w:rPr>
              <w:rFonts w:ascii="Sylfaen" w:eastAsia="Calibri" w:hAnsi="Sylfaen" w:cs="Sylfaen"/>
              <w:b/>
              <w:color w:val="000000"/>
              <w:sz w:val="22"/>
              <w:szCs w:val="22"/>
              <w:lang w:val="ka-GE"/>
            </w:rPr>
          </w:pPr>
          <w:r w:rsidRPr="00975BCF">
            <w:rPr>
              <w:rFonts w:ascii="Sylfaen" w:eastAsia="Calibri" w:hAnsi="Sylfaen" w:cs="Sylfaen"/>
              <w:b/>
              <w:color w:val="000000"/>
              <w:sz w:val="22"/>
              <w:szCs w:val="22"/>
              <w:lang w:val="ka-GE"/>
            </w:rPr>
            <w:t xml:space="preserve">კოალიციის წევრობის და ასოცირებული წევრობის წინაპირობები </w:t>
          </w:r>
        </w:p>
        <w:p w14:paraId="053B1418" w14:textId="1B51E4F8" w:rsidR="00975BCF" w:rsidRPr="00975BCF" w:rsidRDefault="00975BCF" w:rsidP="00975BCF">
          <w:pPr>
            <w:widowControl w:val="0"/>
            <w:autoSpaceDE w:val="0"/>
            <w:autoSpaceDN w:val="0"/>
            <w:adjustRightInd w:val="0"/>
            <w:spacing w:before="120" w:after="120" w:line="259" w:lineRule="auto"/>
            <w:ind w:right="20"/>
            <w:jc w:val="both"/>
            <w:rPr>
              <w:rFonts w:ascii="Sylfaen" w:eastAsia="Calibri" w:hAnsi="Sylfaen" w:cs="Sylfaen"/>
              <w:color w:val="000000"/>
              <w:sz w:val="22"/>
              <w:szCs w:val="22"/>
              <w:lang w:val="ka-GE"/>
            </w:rPr>
          </w:pPr>
          <w:r w:rsidRPr="00975BCF">
            <w:rPr>
              <w:rFonts w:ascii="Sylfaen" w:eastAsia="Calibri" w:hAnsi="Sylfaen" w:cs="Sylfaen"/>
              <w:color w:val="000000"/>
              <w:sz w:val="22"/>
              <w:szCs w:val="22"/>
              <w:lang w:val="ka-GE"/>
            </w:rPr>
            <w:t>(კოალიციის წესდება, მუხლი 3.2.)</w:t>
          </w:r>
        </w:p>
      </w:sdtContent>
    </w:sdt>
    <w:p w14:paraId="467EA2C7" w14:textId="30156D97" w:rsidR="00975BCF" w:rsidRPr="00975BCF" w:rsidRDefault="00EB21A2" w:rsidP="00975BCF">
      <w:pPr>
        <w:widowControl w:val="0"/>
        <w:autoSpaceDE w:val="0"/>
        <w:autoSpaceDN w:val="0"/>
        <w:adjustRightInd w:val="0"/>
        <w:spacing w:before="120" w:after="120" w:line="259" w:lineRule="auto"/>
        <w:ind w:right="20"/>
        <w:jc w:val="both"/>
        <w:rPr>
          <w:rFonts w:ascii="Sylfaen" w:eastAsia="Calibri" w:hAnsi="Sylfaen" w:cs="Sylfaen"/>
          <w:color w:val="000000"/>
          <w:sz w:val="22"/>
          <w:szCs w:val="22"/>
          <w:lang w:val="ka-GE"/>
        </w:rPr>
      </w:pPr>
      <w:sdt>
        <w:sdtPr>
          <w:rPr>
            <w:rFonts w:ascii="Sylfaen" w:eastAsia="Calibri" w:hAnsi="Sylfaen" w:cs="Sylfaen"/>
            <w:color w:val="000000"/>
            <w:sz w:val="22"/>
            <w:szCs w:val="22"/>
            <w:lang w:val="ka-GE"/>
          </w:rPr>
          <w:tag w:val="goog_rdk_151"/>
          <w:id w:val="-1536487645"/>
        </w:sdtPr>
        <w:sdtEndPr/>
        <w:sdtContent>
          <w:r w:rsidR="00975BCF" w:rsidRPr="00975BCF">
            <w:rPr>
              <w:rFonts w:ascii="Sylfaen" w:eastAsia="Calibri" w:hAnsi="Sylfaen" w:cs="Sylfaen"/>
              <w:color w:val="000000"/>
              <w:sz w:val="22"/>
              <w:szCs w:val="22"/>
              <w:lang w:val="ka-GE"/>
            </w:rPr>
            <w:t xml:space="preserve">კოალიციის წევრი ან ასოცირებული წევრი შეიძლება გახდეს ნებისმიერი ორგანიზაცია რომელიც არის: ბავშვთა ადრეული ინტერვენციის მიმწოდებელი, მშობელთა  ასოციაცია, ფედერაცია, პროფესიული ინსტიტუტი, პროფესიული ასოციაცია, აკადემიური ინსტიტუტი/სასწავლებელი, მედია საშუალება, რომელიც მხარს უჭერს და იზიარებს კოალიციის მიზნებს და ამოცანებს. </w:t>
          </w:r>
          <w:r w:rsidR="00975BCF" w:rsidRPr="00975BCF">
            <w:rPr>
              <w:rFonts w:ascii="Sylfaen" w:eastAsia="Calibri" w:hAnsi="Sylfaen" w:cs="Sylfaen"/>
              <w:color w:val="000000"/>
              <w:sz w:val="22"/>
              <w:szCs w:val="22"/>
              <w:lang w:val="ka-GE"/>
            </w:rPr>
            <w:lastRenderedPageBreak/>
            <w:t>კოალიციის წევრი შეიძლება იყოს საქართველოში რეგისტრირებული ორგანიზაცია</w:t>
          </w:r>
          <w:r w:rsidR="002F6C44">
            <w:rPr>
              <w:rFonts w:ascii="Sylfaen" w:eastAsia="Calibri" w:hAnsi="Sylfaen" w:cs="Sylfaen"/>
              <w:color w:val="000000"/>
              <w:sz w:val="22"/>
              <w:szCs w:val="22"/>
              <w:lang w:val="ka-GE"/>
            </w:rPr>
            <w:t>,</w:t>
          </w:r>
          <w:r w:rsidR="00975BCF" w:rsidRPr="00975BCF">
            <w:rPr>
              <w:rFonts w:ascii="Sylfaen" w:eastAsia="Calibri" w:hAnsi="Sylfaen" w:cs="Sylfaen"/>
              <w:color w:val="000000"/>
              <w:sz w:val="22"/>
              <w:szCs w:val="22"/>
              <w:lang w:val="ka-GE"/>
            </w:rPr>
            <w:t xml:space="preserve"> რომელიც </w:t>
          </w:r>
          <w:r w:rsidR="00975BCF" w:rsidRPr="002F6C44">
            <w:rPr>
              <w:rFonts w:ascii="Sylfaen" w:eastAsia="Calibri" w:hAnsi="Sylfaen" w:cs="Sylfaen"/>
              <w:b/>
              <w:color w:val="000000"/>
              <w:sz w:val="22"/>
              <w:szCs w:val="22"/>
              <w:lang w:val="ka-GE"/>
            </w:rPr>
            <w:t xml:space="preserve">იზიარებს </w:t>
          </w:r>
          <w:r w:rsidR="002F6C44" w:rsidRPr="002F6C44">
            <w:rPr>
              <w:rFonts w:ascii="Sylfaen" w:eastAsia="Calibri" w:hAnsi="Sylfaen" w:cs="Sylfaen"/>
              <w:b/>
              <w:color w:val="000000"/>
              <w:sz w:val="22"/>
              <w:szCs w:val="22"/>
              <w:lang w:val="ka-GE"/>
            </w:rPr>
            <w:t>კოალიციის</w:t>
          </w:r>
          <w:r w:rsidR="00975BCF" w:rsidRPr="002F6C44">
            <w:rPr>
              <w:rFonts w:ascii="Sylfaen" w:eastAsia="Calibri" w:hAnsi="Sylfaen" w:cs="Sylfaen"/>
              <w:b/>
              <w:color w:val="000000"/>
              <w:sz w:val="22"/>
              <w:szCs w:val="22"/>
              <w:lang w:val="ka-GE"/>
            </w:rPr>
            <w:t xml:space="preserve"> საერთო მიზნებს, მიმართულებებს,</w:t>
          </w:r>
          <w:r w:rsidR="00975BCF" w:rsidRPr="00975BCF">
            <w:rPr>
              <w:rFonts w:ascii="Sylfaen" w:eastAsia="Calibri" w:hAnsi="Sylfaen" w:cs="Sylfaen"/>
              <w:color w:val="000000"/>
              <w:sz w:val="22"/>
              <w:szCs w:val="22"/>
              <w:lang w:val="ka-GE"/>
            </w:rPr>
            <w:t xml:space="preserve"> გამოხატავს მზაობას კოალიციის სხვა წევრებთან თანამშრომლობაზე კოალიციის საერთო მიზნების მისაღწევად, აქვს გამოხატული ინტერესი ან/და სათანადო გამოცდილება ადრეული ასაკის ბავშვთა და მათი ოჯახების ჯანმრთელობის, უფლებების, განათლებისა და სოციალური დაცვის საკითხებზე მუშაობის,  ბავშვთა ადრეული ინტერვენციის, განვითარებისა და განათლების მომსახურების განხორციელების,  ბავშვთა ადრეული ინტერვენციისა და განვითარების  სფეროში მოღვაწე სპეციალისტებისა და პროფესიონალების მომზადების საკითხებში; იურიდიული პირი, რომლის საქმიანობა და მიზნები არ არის დისკრიმინაციული საზოგადოების არც ერთი ჯგუფის მიმართ (მათ შორის რელიგიური, ეთნიკური, პოლიტიკური, სექსუალური და ა. შ.). </w:t>
          </w:r>
        </w:sdtContent>
      </w:sdt>
    </w:p>
    <w:p w14:paraId="069F5F4E" w14:textId="57579289" w:rsidR="00975BCF" w:rsidRPr="00975BCF" w:rsidRDefault="00EB21A2" w:rsidP="00975BCF">
      <w:pPr>
        <w:widowControl w:val="0"/>
        <w:autoSpaceDE w:val="0"/>
        <w:autoSpaceDN w:val="0"/>
        <w:adjustRightInd w:val="0"/>
        <w:spacing w:before="120" w:after="120" w:line="259" w:lineRule="auto"/>
        <w:ind w:right="20"/>
        <w:jc w:val="both"/>
        <w:rPr>
          <w:rFonts w:ascii="Sylfaen" w:eastAsia="Calibri" w:hAnsi="Sylfaen" w:cs="Sylfaen"/>
          <w:b/>
          <w:color w:val="000000"/>
          <w:sz w:val="22"/>
          <w:szCs w:val="22"/>
          <w:lang w:val="ka-GE"/>
        </w:rPr>
      </w:pPr>
      <w:sdt>
        <w:sdtPr>
          <w:rPr>
            <w:rFonts w:ascii="Sylfaen" w:eastAsia="Calibri" w:hAnsi="Sylfaen" w:cs="Sylfaen"/>
            <w:color w:val="000000"/>
            <w:sz w:val="22"/>
            <w:szCs w:val="22"/>
            <w:lang w:val="ka-GE"/>
          </w:rPr>
          <w:tag w:val="goog_rdk_153"/>
          <w:id w:val="2027664682"/>
        </w:sdtPr>
        <w:sdtEndPr>
          <w:rPr>
            <w:b/>
          </w:rPr>
        </w:sdtEndPr>
        <w:sdtContent>
          <w:r w:rsidR="00975BCF" w:rsidRPr="00975BCF">
            <w:rPr>
              <w:rFonts w:ascii="Sylfaen" w:eastAsia="Calibri" w:hAnsi="Sylfaen" w:cs="Sylfaen"/>
              <w:color w:val="000000"/>
              <w:sz w:val="22"/>
              <w:szCs w:val="22"/>
              <w:lang w:val="ka-GE"/>
            </w:rPr>
            <w:t xml:space="preserve">კოალიციის </w:t>
          </w:r>
          <w:r w:rsidR="00975BCF" w:rsidRPr="00975BCF">
            <w:rPr>
              <w:rFonts w:ascii="Sylfaen" w:eastAsia="Calibri" w:hAnsi="Sylfaen" w:cs="Sylfaen"/>
              <w:b/>
              <w:color w:val="000000"/>
              <w:sz w:val="22"/>
              <w:szCs w:val="22"/>
              <w:lang w:val="ka-GE"/>
            </w:rPr>
            <w:t>წევრი</w:t>
          </w:r>
          <w:r w:rsidR="00975BCF" w:rsidRPr="00975BCF">
            <w:rPr>
              <w:rFonts w:ascii="Sylfaen" w:eastAsia="Calibri" w:hAnsi="Sylfaen" w:cs="Sylfaen"/>
              <w:color w:val="000000"/>
              <w:sz w:val="22"/>
              <w:szCs w:val="22"/>
              <w:lang w:val="ka-GE"/>
            </w:rPr>
            <w:t xml:space="preserve"> შეიძლება იყოს </w:t>
          </w:r>
          <w:r w:rsidR="00975BCF" w:rsidRPr="00975BCF">
            <w:rPr>
              <w:rFonts w:ascii="Sylfaen" w:eastAsia="Calibri" w:hAnsi="Sylfaen" w:cs="Sylfaen"/>
              <w:b/>
              <w:color w:val="000000"/>
              <w:sz w:val="22"/>
              <w:szCs w:val="22"/>
              <w:lang w:val="ka-GE"/>
            </w:rPr>
            <w:t>იურიდიული პირი</w:t>
          </w:r>
          <w:r w:rsidR="00975BCF" w:rsidRPr="00975BCF">
            <w:rPr>
              <w:rFonts w:ascii="Sylfaen" w:eastAsia="Calibri" w:hAnsi="Sylfaen" w:cs="Sylfaen"/>
              <w:color w:val="000000"/>
              <w:sz w:val="22"/>
              <w:szCs w:val="22"/>
              <w:lang w:val="ka-GE"/>
            </w:rPr>
            <w:t xml:space="preserve">, რომელსაც გააჩნია, კოალიციის საქმიანობის მიზნებისა და ძირითადი მიმართულებების შესაბამისი საქმიანობის, </w:t>
          </w:r>
          <w:r w:rsidR="00975BCF" w:rsidRPr="00975BCF">
            <w:rPr>
              <w:rFonts w:ascii="Sylfaen" w:eastAsia="Calibri" w:hAnsi="Sylfaen" w:cs="Sylfaen"/>
              <w:b/>
              <w:color w:val="000000"/>
              <w:sz w:val="22"/>
              <w:szCs w:val="22"/>
              <w:lang w:val="ka-GE"/>
            </w:rPr>
            <w:t>მინიმუმ, 3 (სამ) წლიანი გამოცდილება;</w:t>
          </w:r>
        </w:sdtContent>
      </w:sdt>
    </w:p>
    <w:p w14:paraId="2B17EA1D" w14:textId="0B809552" w:rsidR="00975BCF" w:rsidRPr="00975BCF" w:rsidRDefault="00EB21A2" w:rsidP="00975BCF">
      <w:pPr>
        <w:widowControl w:val="0"/>
        <w:autoSpaceDE w:val="0"/>
        <w:autoSpaceDN w:val="0"/>
        <w:adjustRightInd w:val="0"/>
        <w:spacing w:before="120" w:after="120" w:line="259" w:lineRule="auto"/>
        <w:ind w:right="20"/>
        <w:jc w:val="both"/>
        <w:rPr>
          <w:rFonts w:ascii="Sylfaen" w:eastAsia="Calibri" w:hAnsi="Sylfaen" w:cs="Sylfaen"/>
          <w:color w:val="000000"/>
          <w:sz w:val="22"/>
          <w:szCs w:val="22"/>
          <w:lang w:val="ka-GE"/>
        </w:rPr>
      </w:pPr>
      <w:sdt>
        <w:sdtPr>
          <w:rPr>
            <w:rFonts w:ascii="Sylfaen" w:eastAsia="Calibri" w:hAnsi="Sylfaen" w:cs="Sylfaen"/>
            <w:color w:val="000000"/>
            <w:sz w:val="22"/>
            <w:szCs w:val="22"/>
            <w:lang w:val="ka-GE"/>
          </w:rPr>
          <w:tag w:val="goog_rdk_154"/>
          <w:id w:val="1648778814"/>
        </w:sdtPr>
        <w:sdtEndPr/>
        <w:sdtContent>
          <w:r w:rsidR="00975BCF" w:rsidRPr="00975BCF">
            <w:rPr>
              <w:rFonts w:ascii="Sylfaen" w:eastAsia="Calibri" w:hAnsi="Sylfaen" w:cs="Sylfaen"/>
              <w:color w:val="000000"/>
              <w:sz w:val="22"/>
              <w:szCs w:val="22"/>
              <w:lang w:val="ka-GE"/>
            </w:rPr>
            <w:t xml:space="preserve">კოალიციის </w:t>
          </w:r>
          <w:r w:rsidR="00975BCF" w:rsidRPr="00975BCF">
            <w:rPr>
              <w:rFonts w:ascii="Sylfaen" w:eastAsia="Calibri" w:hAnsi="Sylfaen" w:cs="Sylfaen"/>
              <w:b/>
              <w:color w:val="000000"/>
              <w:sz w:val="22"/>
              <w:szCs w:val="22"/>
              <w:lang w:val="ka-GE"/>
            </w:rPr>
            <w:t>ასოცირებული წევრი</w:t>
          </w:r>
          <w:r w:rsidR="00975BCF" w:rsidRPr="00975BCF">
            <w:rPr>
              <w:rFonts w:ascii="Sylfaen" w:eastAsia="Calibri" w:hAnsi="Sylfaen" w:cs="Sylfaen"/>
              <w:color w:val="000000"/>
              <w:sz w:val="22"/>
              <w:szCs w:val="22"/>
              <w:lang w:val="ka-GE"/>
            </w:rPr>
            <w:t xml:space="preserve"> შეიძლება იყოს იურიდიული პირი, რომელსაც გააჩნია, კოალიციის საქმიანობის მიზნებისა და ძირითადი მიმართულებების შესაბამისი სერვისების განხორციელების </w:t>
          </w:r>
          <w:r w:rsidR="00975BCF" w:rsidRPr="00975BCF">
            <w:rPr>
              <w:rFonts w:ascii="Sylfaen" w:eastAsia="Calibri" w:hAnsi="Sylfaen" w:cs="Sylfaen"/>
              <w:b/>
              <w:color w:val="000000"/>
              <w:sz w:val="22"/>
              <w:szCs w:val="22"/>
              <w:lang w:val="ka-GE"/>
            </w:rPr>
            <w:t>სულ მცირე 6 (ექვს) თვიანი გამოცდილება;</w:t>
          </w:r>
        </w:sdtContent>
      </w:sdt>
    </w:p>
    <w:sdt>
      <w:sdtPr>
        <w:rPr>
          <w:rFonts w:ascii="Sylfaen" w:eastAsia="Calibri" w:hAnsi="Sylfaen" w:cs="Sylfaen"/>
          <w:color w:val="000000"/>
          <w:sz w:val="22"/>
          <w:szCs w:val="22"/>
          <w:lang w:val="ka-GE"/>
        </w:rPr>
        <w:tag w:val="goog_rdk_155"/>
        <w:id w:val="-1118376372"/>
      </w:sdtPr>
      <w:sdtEndPr/>
      <w:sdtContent>
        <w:p w14:paraId="66502C09" w14:textId="77777777" w:rsidR="002F6C44" w:rsidRDefault="00975BCF" w:rsidP="00975BCF">
          <w:pPr>
            <w:widowControl w:val="0"/>
            <w:autoSpaceDE w:val="0"/>
            <w:autoSpaceDN w:val="0"/>
            <w:adjustRightInd w:val="0"/>
            <w:spacing w:before="120" w:after="120" w:line="259" w:lineRule="auto"/>
            <w:ind w:right="20"/>
            <w:jc w:val="both"/>
            <w:rPr>
              <w:rFonts w:ascii="Sylfaen" w:eastAsia="Calibri" w:hAnsi="Sylfaen" w:cs="Sylfaen"/>
              <w:color w:val="000000"/>
              <w:sz w:val="22"/>
              <w:szCs w:val="22"/>
              <w:lang w:val="ka-GE"/>
            </w:rPr>
          </w:pPr>
          <w:r w:rsidRPr="00975BCF">
            <w:rPr>
              <w:rFonts w:ascii="Sylfaen" w:eastAsia="Calibri" w:hAnsi="Sylfaen" w:cs="Sylfaen"/>
              <w:color w:val="000000"/>
              <w:sz w:val="22"/>
              <w:szCs w:val="22"/>
              <w:lang w:val="ka-GE"/>
            </w:rPr>
            <w:t xml:space="preserve">კოალიცია ღიაა ახალი წევრებისთვის. დაინტერესებულმა ორგანიზაციამ, რომელსაც სურს კოალიციის წევრობა ან ასოცირებული წევრობა, განცხადებით უნდა </w:t>
          </w:r>
          <w:r w:rsidRPr="00975BCF">
            <w:rPr>
              <w:rFonts w:ascii="Sylfaen" w:eastAsia="Calibri" w:hAnsi="Sylfaen" w:cs="Sylfaen"/>
              <w:b/>
              <w:color w:val="000000"/>
              <w:sz w:val="22"/>
              <w:szCs w:val="22"/>
              <w:lang w:val="ka-GE"/>
            </w:rPr>
            <w:t>მიმართოს მმართველ კომიტეტს.</w:t>
          </w:r>
          <w:r w:rsidRPr="00975BCF">
            <w:rPr>
              <w:rFonts w:ascii="Sylfaen" w:eastAsia="Calibri" w:hAnsi="Sylfaen" w:cs="Sylfaen"/>
              <w:color w:val="000000"/>
              <w:sz w:val="22"/>
              <w:szCs w:val="22"/>
              <w:lang w:val="ka-GE"/>
            </w:rPr>
            <w:t xml:space="preserve">  </w:t>
          </w:r>
        </w:p>
        <w:p w14:paraId="4F7D1C89" w14:textId="4F493F0E" w:rsidR="00975BCF" w:rsidRPr="00975BCF" w:rsidRDefault="00975BCF" w:rsidP="00975BCF">
          <w:pPr>
            <w:widowControl w:val="0"/>
            <w:autoSpaceDE w:val="0"/>
            <w:autoSpaceDN w:val="0"/>
            <w:adjustRightInd w:val="0"/>
            <w:spacing w:before="120" w:after="120" w:line="259" w:lineRule="auto"/>
            <w:ind w:right="20"/>
            <w:jc w:val="both"/>
            <w:rPr>
              <w:rFonts w:ascii="Sylfaen" w:eastAsia="Calibri" w:hAnsi="Sylfaen" w:cs="Sylfaen"/>
              <w:color w:val="000000"/>
              <w:sz w:val="22"/>
              <w:szCs w:val="22"/>
              <w:lang w:val="ka-GE"/>
            </w:rPr>
          </w:pPr>
          <w:r w:rsidRPr="00975BCF">
            <w:rPr>
              <w:rFonts w:ascii="Sylfaen" w:eastAsia="Calibri" w:hAnsi="Sylfaen" w:cs="Sylfaen"/>
              <w:color w:val="000000"/>
              <w:sz w:val="22"/>
              <w:szCs w:val="22"/>
              <w:lang w:val="ka-GE"/>
            </w:rPr>
            <w:t xml:space="preserve">მმართველი კომიტეტი განიხილავს გაწევრიანებაზე განაცხადებს, რომელსაც თან უნდა ერთვოდეს </w:t>
          </w:r>
          <w:r w:rsidRPr="00975BCF">
            <w:rPr>
              <w:rFonts w:ascii="Sylfaen" w:eastAsia="Calibri" w:hAnsi="Sylfaen" w:cs="Sylfaen"/>
              <w:b/>
              <w:color w:val="000000"/>
              <w:sz w:val="22"/>
              <w:szCs w:val="22"/>
              <w:lang w:val="ka-GE"/>
            </w:rPr>
            <w:t>კოალიციის სულ მცირე 2 (ორი) დამფუძვნებელი წევრის დასაბუთებული რეკომენდაცია</w:t>
          </w:r>
          <w:r w:rsidRPr="00975BCF">
            <w:rPr>
              <w:rFonts w:ascii="Sylfaen" w:eastAsia="Calibri" w:hAnsi="Sylfaen" w:cs="Sylfaen"/>
              <w:color w:val="000000"/>
              <w:sz w:val="22"/>
              <w:szCs w:val="22"/>
              <w:lang w:val="ka-GE"/>
            </w:rPr>
            <w:t xml:space="preserve"> და იღებს გადაწყვეტილებას დაინტერესებული ორგანიზაციის კოალიციის წევრ ან ასოცირებულ წევრად მიღების ან მიღებაზე უარის თქმის შესახებ 30 კალენდარული დღის განმავლობაში.</w:t>
          </w:r>
        </w:p>
      </w:sdtContent>
    </w:sdt>
    <w:p w14:paraId="2CFDF5BC" w14:textId="19BA7286" w:rsidR="00975BCF" w:rsidRPr="00975BCF" w:rsidRDefault="00EB21A2" w:rsidP="00975BCF">
      <w:pPr>
        <w:widowControl w:val="0"/>
        <w:autoSpaceDE w:val="0"/>
        <w:autoSpaceDN w:val="0"/>
        <w:adjustRightInd w:val="0"/>
        <w:spacing w:before="120" w:after="120" w:line="259" w:lineRule="auto"/>
        <w:ind w:right="20"/>
        <w:jc w:val="both"/>
        <w:rPr>
          <w:rFonts w:ascii="Sylfaen" w:eastAsia="Calibri" w:hAnsi="Sylfaen" w:cs="Sylfaen"/>
          <w:color w:val="000000"/>
          <w:sz w:val="22"/>
          <w:szCs w:val="22"/>
          <w:lang w:val="ka-GE"/>
        </w:rPr>
      </w:pPr>
      <w:sdt>
        <w:sdtPr>
          <w:rPr>
            <w:rFonts w:ascii="Sylfaen" w:eastAsia="Calibri" w:hAnsi="Sylfaen" w:cs="Sylfaen"/>
            <w:color w:val="000000"/>
            <w:sz w:val="22"/>
            <w:szCs w:val="22"/>
            <w:lang w:val="ka-GE"/>
          </w:rPr>
          <w:tag w:val="goog_rdk_157"/>
          <w:id w:val="1898547630"/>
        </w:sdtPr>
        <w:sdtEndPr/>
        <w:sdtContent>
          <w:r w:rsidR="00975BCF" w:rsidRPr="00975BCF">
            <w:rPr>
              <w:rFonts w:ascii="Sylfaen" w:eastAsia="Calibri" w:hAnsi="Sylfaen" w:cs="Sylfaen"/>
              <w:color w:val="000000"/>
              <w:sz w:val="22"/>
              <w:szCs w:val="22"/>
              <w:lang w:val="ka-GE"/>
            </w:rPr>
            <w:t xml:space="preserve">ორგანიზაცია კოალიციაში  </w:t>
          </w:r>
          <w:r w:rsidR="00975BCF" w:rsidRPr="00774A56">
            <w:rPr>
              <w:rFonts w:ascii="Sylfaen" w:eastAsia="Calibri" w:hAnsi="Sylfaen" w:cs="Sylfaen"/>
              <w:b/>
              <w:color w:val="000000"/>
              <w:sz w:val="22"/>
              <w:szCs w:val="22"/>
              <w:lang w:val="ka-GE"/>
            </w:rPr>
            <w:t>წევრ ან ასოცირებულ წევრად მიღებულად</w:t>
          </w:r>
          <w:r w:rsidR="00975BCF" w:rsidRPr="00975BCF">
            <w:rPr>
              <w:rFonts w:ascii="Sylfaen" w:eastAsia="Calibri" w:hAnsi="Sylfaen" w:cs="Sylfaen"/>
              <w:color w:val="000000"/>
              <w:sz w:val="22"/>
              <w:szCs w:val="22"/>
              <w:lang w:val="ka-GE"/>
            </w:rPr>
            <w:t xml:space="preserve"> ითვლება თუ მის განაცხადს მხარს დაუჭერს </w:t>
          </w:r>
          <w:r w:rsidR="00975BCF" w:rsidRPr="002F6C44">
            <w:rPr>
              <w:rFonts w:ascii="Sylfaen" w:eastAsia="Calibri" w:hAnsi="Sylfaen" w:cs="Sylfaen"/>
              <w:b/>
              <w:color w:val="000000"/>
              <w:sz w:val="22"/>
              <w:szCs w:val="22"/>
              <w:lang w:val="ka-GE"/>
            </w:rPr>
            <w:t>მმართველი კომიტეტის წევრთა უბრალო უმრავლესობა.</w:t>
          </w:r>
          <w:r w:rsidR="00975BCF" w:rsidRPr="00975BCF">
            <w:rPr>
              <w:rFonts w:ascii="Sylfaen" w:eastAsia="Calibri" w:hAnsi="Sylfaen" w:cs="Sylfaen"/>
              <w:color w:val="000000"/>
              <w:sz w:val="22"/>
              <w:szCs w:val="22"/>
              <w:lang w:val="ka-GE"/>
            </w:rPr>
            <w:t xml:space="preserve"> </w:t>
          </w:r>
        </w:sdtContent>
      </w:sdt>
    </w:p>
    <w:p w14:paraId="64ECDE68" w14:textId="107D6461" w:rsidR="00B77076" w:rsidRDefault="00B77076" w:rsidP="00B77076">
      <w:pPr>
        <w:spacing w:line="259" w:lineRule="auto"/>
        <w:jc w:val="both"/>
        <w:rPr>
          <w:rFonts w:ascii="Sylfaen" w:eastAsia="Calibri" w:hAnsi="Sylfaen" w:cs="Times New Roman"/>
          <w:sz w:val="22"/>
          <w:szCs w:val="22"/>
          <w:lang w:val="ka-GE"/>
        </w:rPr>
      </w:pPr>
    </w:p>
    <w:p w14:paraId="0D4F76C9" w14:textId="60CED801" w:rsidR="0097144B" w:rsidRPr="0097144B" w:rsidRDefault="0097144B" w:rsidP="0097144B">
      <w:pPr>
        <w:spacing w:line="259" w:lineRule="auto"/>
        <w:jc w:val="both"/>
        <w:rPr>
          <w:rFonts w:ascii="Sylfaen" w:eastAsia="Calibri" w:hAnsi="Sylfaen" w:cs="Times New Roman"/>
          <w:b/>
          <w:sz w:val="22"/>
          <w:szCs w:val="22"/>
          <w:lang w:val="ka-GE"/>
        </w:rPr>
      </w:pPr>
      <w:r w:rsidRPr="0097144B">
        <w:rPr>
          <w:rFonts w:ascii="Sylfaen" w:eastAsia="Calibri" w:hAnsi="Sylfaen" w:cs="Times New Roman"/>
          <w:b/>
          <w:sz w:val="22"/>
          <w:szCs w:val="22"/>
          <w:lang w:val="ka-GE"/>
        </w:rPr>
        <w:t>წევრების და ასოცირებული წევრების უფლებამოსილება</w:t>
      </w:r>
    </w:p>
    <w:p w14:paraId="50F4D806" w14:textId="3B341CF1" w:rsidR="0097144B" w:rsidRPr="00C74F49" w:rsidRDefault="0097144B" w:rsidP="00C74F49">
      <w:pPr>
        <w:widowControl w:val="0"/>
        <w:autoSpaceDE w:val="0"/>
        <w:autoSpaceDN w:val="0"/>
        <w:adjustRightInd w:val="0"/>
        <w:spacing w:before="120" w:after="120" w:line="259" w:lineRule="auto"/>
        <w:ind w:right="20"/>
        <w:jc w:val="both"/>
        <w:rPr>
          <w:rFonts w:ascii="Sylfaen" w:eastAsia="Calibri" w:hAnsi="Sylfaen" w:cs="Sylfaen"/>
          <w:color w:val="000000"/>
          <w:sz w:val="22"/>
          <w:szCs w:val="22"/>
          <w:lang w:val="ka-GE"/>
        </w:rPr>
      </w:pPr>
      <w:r w:rsidRPr="00C74F49">
        <w:rPr>
          <w:rFonts w:ascii="Sylfaen" w:eastAsia="Calibri" w:hAnsi="Sylfaen" w:cs="Sylfaen"/>
          <w:color w:val="000000"/>
          <w:sz w:val="22"/>
          <w:szCs w:val="22"/>
          <w:lang w:val="ka-GE"/>
        </w:rPr>
        <w:t>(კოალიციის წესდება, მუხლი 3.3)</w:t>
      </w:r>
    </w:p>
    <w:p w14:paraId="5C1034A5" w14:textId="1F193AA5" w:rsidR="0097144B" w:rsidRDefault="0097144B" w:rsidP="0097144B">
      <w:pPr>
        <w:spacing w:line="259" w:lineRule="auto"/>
        <w:jc w:val="both"/>
        <w:rPr>
          <w:rFonts w:ascii="Sylfaen" w:eastAsia="Calibri" w:hAnsi="Sylfaen" w:cs="Times New Roman"/>
          <w:sz w:val="22"/>
          <w:szCs w:val="22"/>
          <w:lang w:val="ka-GE"/>
        </w:rPr>
      </w:pPr>
      <w:r w:rsidRPr="0097144B">
        <w:rPr>
          <w:rFonts w:ascii="Sylfaen" w:eastAsia="Calibri" w:hAnsi="Sylfaen" w:cs="Times New Roman"/>
          <w:sz w:val="22"/>
          <w:szCs w:val="22"/>
          <w:lang w:val="ka-GE"/>
        </w:rPr>
        <w:t xml:space="preserve">კოალიციის </w:t>
      </w:r>
      <w:r w:rsidRPr="0097144B">
        <w:rPr>
          <w:rFonts w:ascii="Sylfaen" w:eastAsia="Calibri" w:hAnsi="Sylfaen" w:cs="Times New Roman"/>
          <w:b/>
          <w:sz w:val="22"/>
          <w:szCs w:val="22"/>
          <w:lang w:val="ka-GE"/>
        </w:rPr>
        <w:t>წევრი</w:t>
      </w:r>
      <w:r w:rsidRPr="0097144B">
        <w:rPr>
          <w:rFonts w:ascii="Sylfaen" w:eastAsia="Calibri" w:hAnsi="Sylfaen" w:cs="Times New Roman"/>
          <w:sz w:val="22"/>
          <w:szCs w:val="22"/>
          <w:lang w:val="ka-GE"/>
        </w:rPr>
        <w:t xml:space="preserve"> სრულფასოვნად იღებს მონაწილეობას კოალიციის მუშაობაში, ფლობს ხმის უფლებას საერთო კრებაზე  და იღებს მონაწილეობას კენჭისყრაში;</w:t>
      </w:r>
    </w:p>
    <w:p w14:paraId="452D34E5" w14:textId="77777777" w:rsidR="00495DE8" w:rsidRDefault="00495DE8" w:rsidP="0097144B">
      <w:pPr>
        <w:spacing w:line="259" w:lineRule="auto"/>
        <w:jc w:val="both"/>
        <w:rPr>
          <w:rFonts w:ascii="Sylfaen" w:eastAsia="Calibri" w:hAnsi="Sylfaen" w:cs="Times New Roman"/>
          <w:sz w:val="22"/>
          <w:szCs w:val="22"/>
          <w:lang w:val="ka-GE"/>
        </w:rPr>
      </w:pPr>
    </w:p>
    <w:p w14:paraId="74C08F4E" w14:textId="644EFC2D" w:rsidR="0097144B" w:rsidRPr="0097144B" w:rsidRDefault="0097144B" w:rsidP="0097144B">
      <w:pPr>
        <w:spacing w:line="259" w:lineRule="auto"/>
        <w:jc w:val="both"/>
        <w:rPr>
          <w:rFonts w:ascii="Sylfaen" w:eastAsia="Calibri" w:hAnsi="Sylfaen" w:cs="Times New Roman"/>
          <w:sz w:val="22"/>
          <w:szCs w:val="22"/>
          <w:lang w:val="ka-GE"/>
        </w:rPr>
      </w:pPr>
      <w:r w:rsidRPr="0097144B">
        <w:rPr>
          <w:rFonts w:ascii="Sylfaen" w:eastAsia="Calibri" w:hAnsi="Sylfaen" w:cs="Times New Roman"/>
          <w:sz w:val="22"/>
          <w:szCs w:val="22"/>
          <w:lang w:val="ka-GE"/>
        </w:rPr>
        <w:t xml:space="preserve">კოალიციის </w:t>
      </w:r>
      <w:r w:rsidRPr="0097144B">
        <w:rPr>
          <w:rFonts w:ascii="Sylfaen" w:eastAsia="Calibri" w:hAnsi="Sylfaen" w:cs="Times New Roman"/>
          <w:b/>
          <w:sz w:val="22"/>
          <w:szCs w:val="22"/>
          <w:lang w:val="ka-GE"/>
        </w:rPr>
        <w:t>ასოცირებული წევრი</w:t>
      </w:r>
      <w:r w:rsidRPr="0097144B">
        <w:rPr>
          <w:rFonts w:ascii="Sylfaen" w:eastAsia="Calibri" w:hAnsi="Sylfaen" w:cs="Times New Roman"/>
          <w:sz w:val="22"/>
          <w:szCs w:val="22"/>
          <w:lang w:val="ka-GE"/>
        </w:rPr>
        <w:t xml:space="preserve"> სრულფასოვნად იღებს მონაწილეობას კოალიციის მუშაობაში, თუმცა საერთო კრებაზე ხმის უფლებით სარგებლობს და კენჭისყრაში მონაწილეობას იღებს მხოლოდ  კოალიციის საერთო სტრატეგიის, სექტორული სტრატეგიების (მათ შორის ლობირებისა და ადვოკატირების, ფონდების მოძიებისა და მოზიდვის, საზოგადოების ჩართულობის და მონიტორინგის სტრატეგიის) და შესაბამისი სამოქმედო გეგმების დამტკიცებისას; </w:t>
      </w:r>
    </w:p>
    <w:p w14:paraId="35809B21" w14:textId="7B4FC157" w:rsidR="00774A56" w:rsidRDefault="0097144B" w:rsidP="0097144B">
      <w:pPr>
        <w:spacing w:line="259" w:lineRule="auto"/>
        <w:jc w:val="both"/>
        <w:rPr>
          <w:rFonts w:ascii="Sylfaen" w:eastAsia="Calibri" w:hAnsi="Sylfaen" w:cs="Times New Roman"/>
          <w:sz w:val="22"/>
          <w:szCs w:val="22"/>
          <w:lang w:val="ka-GE"/>
        </w:rPr>
      </w:pPr>
      <w:r w:rsidRPr="0097144B">
        <w:rPr>
          <w:rFonts w:ascii="Sylfaen" w:eastAsia="Calibri" w:hAnsi="Sylfaen" w:cs="Times New Roman"/>
          <w:sz w:val="22"/>
          <w:szCs w:val="22"/>
          <w:lang w:val="ka-GE"/>
        </w:rPr>
        <w:lastRenderedPageBreak/>
        <w:t xml:space="preserve">კოალიციის </w:t>
      </w:r>
      <w:r w:rsidRPr="0097144B">
        <w:rPr>
          <w:rFonts w:ascii="Sylfaen" w:eastAsia="Calibri" w:hAnsi="Sylfaen" w:cs="Times New Roman"/>
          <w:b/>
          <w:sz w:val="22"/>
          <w:szCs w:val="22"/>
          <w:lang w:val="ka-GE"/>
        </w:rPr>
        <w:t>ასოცირებულ წევრს,</w:t>
      </w:r>
      <w:r w:rsidRPr="0097144B">
        <w:rPr>
          <w:rFonts w:ascii="Sylfaen" w:eastAsia="Calibri" w:hAnsi="Sylfaen" w:cs="Times New Roman"/>
          <w:sz w:val="22"/>
          <w:szCs w:val="22"/>
          <w:lang w:val="ka-GE"/>
        </w:rPr>
        <w:t xml:space="preserve"> შესაბამისი მოთხოვნების დაკმაყოფილების  შემდეგ, შეუძლია მიმართოს კოალიციის - მმართველ კომიტეტს ნამდვილ წევრად მიღების მოთხოვნით. მმართველი კომიტეტი ასოცირებული წევრის წევრად მიღებასთან დაკავშირებით გადაწყვეტილებას იღებს ხმათა უბრალო უმრავლესობით.</w:t>
      </w:r>
    </w:p>
    <w:p w14:paraId="68531480" w14:textId="77777777" w:rsidR="0097144B" w:rsidRDefault="0097144B" w:rsidP="00B77076">
      <w:pPr>
        <w:spacing w:after="160" w:line="259" w:lineRule="auto"/>
        <w:ind w:right="-619"/>
        <w:rPr>
          <w:rFonts w:ascii="Sylfaen" w:eastAsia="Arial Unicode MS" w:hAnsi="Sylfaen" w:cs="Sylfaen"/>
          <w:b/>
          <w:i/>
          <w:sz w:val="22"/>
          <w:szCs w:val="22"/>
          <w:lang w:val="ka-GE"/>
        </w:rPr>
      </w:pPr>
    </w:p>
    <w:p w14:paraId="317BD57F" w14:textId="6569A733" w:rsidR="00B77076" w:rsidRDefault="00B77076" w:rsidP="00B77076">
      <w:pPr>
        <w:spacing w:after="160" w:line="259" w:lineRule="auto"/>
        <w:ind w:right="-619"/>
        <w:rPr>
          <w:rFonts w:ascii="Sylfaen" w:eastAsia="Arial Unicode MS" w:hAnsi="Sylfaen" w:cs="Sylfaen"/>
          <w:b/>
          <w:sz w:val="22"/>
          <w:szCs w:val="22"/>
          <w:lang w:val="ka-GE"/>
        </w:rPr>
      </w:pPr>
      <w:r w:rsidRPr="00B77076">
        <w:rPr>
          <w:rFonts w:ascii="Sylfaen" w:eastAsia="Arial Unicode MS" w:hAnsi="Sylfaen" w:cs="Sylfaen"/>
          <w:b/>
          <w:sz w:val="22"/>
          <w:szCs w:val="22"/>
          <w:lang w:val="ka-GE"/>
        </w:rPr>
        <w:t>საწევრო</w:t>
      </w:r>
      <w:r w:rsidRPr="00B77076">
        <w:rPr>
          <w:rFonts w:ascii="Arial Unicode MS" w:eastAsia="Arial Unicode MS" w:hAnsi="Arial Unicode MS" w:cs="Arial Unicode MS"/>
          <w:b/>
          <w:sz w:val="22"/>
          <w:szCs w:val="22"/>
          <w:lang w:val="ka-GE"/>
        </w:rPr>
        <w:t xml:space="preserve"> </w:t>
      </w:r>
      <w:r w:rsidRPr="00B77076">
        <w:rPr>
          <w:rFonts w:ascii="Sylfaen" w:eastAsia="Arial Unicode MS" w:hAnsi="Sylfaen" w:cs="Sylfaen"/>
          <w:b/>
          <w:sz w:val="22"/>
          <w:szCs w:val="22"/>
          <w:lang w:val="ka-GE"/>
        </w:rPr>
        <w:t>შენატანი</w:t>
      </w:r>
    </w:p>
    <w:p w14:paraId="21402A0B" w14:textId="141421FC" w:rsidR="00C74F49" w:rsidRPr="00B77076" w:rsidRDefault="00C74F49" w:rsidP="004E492A">
      <w:pPr>
        <w:widowControl w:val="0"/>
        <w:autoSpaceDE w:val="0"/>
        <w:autoSpaceDN w:val="0"/>
        <w:adjustRightInd w:val="0"/>
        <w:spacing w:before="120" w:after="120" w:line="259" w:lineRule="auto"/>
        <w:ind w:right="20"/>
        <w:jc w:val="both"/>
        <w:rPr>
          <w:rFonts w:ascii="Sylfaen" w:eastAsia="Calibri" w:hAnsi="Sylfaen" w:cs="Sylfaen"/>
          <w:color w:val="000000"/>
          <w:sz w:val="22"/>
          <w:szCs w:val="22"/>
          <w:lang w:val="ka-GE"/>
        </w:rPr>
      </w:pPr>
      <w:r w:rsidRPr="004E492A">
        <w:rPr>
          <w:rFonts w:ascii="Sylfaen" w:eastAsia="Calibri" w:hAnsi="Sylfaen" w:cs="Sylfaen"/>
          <w:color w:val="000000"/>
          <w:sz w:val="22"/>
          <w:szCs w:val="22"/>
          <w:lang w:val="ka-GE"/>
        </w:rPr>
        <w:t>(კოალიციის წესდება</w:t>
      </w:r>
      <w:r w:rsidR="00D07CE4">
        <w:rPr>
          <w:rFonts w:ascii="Sylfaen" w:eastAsia="Calibri" w:hAnsi="Sylfaen" w:cs="Sylfaen"/>
          <w:color w:val="000000"/>
          <w:sz w:val="22"/>
          <w:szCs w:val="22"/>
          <w:lang w:val="ka-GE"/>
        </w:rPr>
        <w:t>,</w:t>
      </w:r>
      <w:r w:rsidRPr="004E492A">
        <w:rPr>
          <w:rFonts w:ascii="Sylfaen" w:eastAsia="Calibri" w:hAnsi="Sylfaen" w:cs="Sylfaen"/>
          <w:color w:val="000000"/>
          <w:sz w:val="22"/>
          <w:szCs w:val="22"/>
          <w:lang w:val="ka-GE"/>
        </w:rPr>
        <w:t xml:space="preserve"> მუხლი 5.1</w:t>
      </w:r>
      <w:r w:rsidR="00EA3AC1">
        <w:rPr>
          <w:rFonts w:ascii="Sylfaen" w:eastAsia="Calibri" w:hAnsi="Sylfaen" w:cs="Sylfaen"/>
          <w:color w:val="000000"/>
          <w:sz w:val="22"/>
          <w:szCs w:val="22"/>
          <w:lang w:val="ka-GE"/>
        </w:rPr>
        <w:t>.5</w:t>
      </w:r>
      <w:r w:rsidRPr="004E492A">
        <w:rPr>
          <w:rFonts w:ascii="Sylfaen" w:eastAsia="Calibri" w:hAnsi="Sylfaen" w:cs="Sylfaen"/>
          <w:color w:val="000000"/>
          <w:sz w:val="22"/>
          <w:szCs w:val="22"/>
          <w:lang w:val="ka-GE"/>
        </w:rPr>
        <w:t>)</w:t>
      </w:r>
    </w:p>
    <w:p w14:paraId="7FEE8EF6" w14:textId="64E7F5D6" w:rsidR="00B77076" w:rsidRPr="00B77076" w:rsidRDefault="00EA3AC1" w:rsidP="004E492A">
      <w:pPr>
        <w:spacing w:line="259" w:lineRule="auto"/>
        <w:jc w:val="both"/>
        <w:rPr>
          <w:rFonts w:ascii="Sylfaen" w:eastAsia="Calibri" w:hAnsi="Sylfaen" w:cs="Times New Roman"/>
          <w:sz w:val="22"/>
          <w:szCs w:val="22"/>
          <w:lang w:val="ka-GE"/>
        </w:rPr>
      </w:pPr>
      <w:r w:rsidRPr="00EA3AC1">
        <w:rPr>
          <w:rFonts w:ascii="Sylfaen" w:eastAsia="Calibri" w:hAnsi="Sylfaen" w:cs="Times New Roman"/>
          <w:sz w:val="22"/>
          <w:szCs w:val="22"/>
          <w:lang w:val="ka-GE"/>
        </w:rPr>
        <w:t xml:space="preserve">კოალიციის თითოეული </w:t>
      </w:r>
      <w:r w:rsidRPr="00EA3AC1">
        <w:rPr>
          <w:rFonts w:ascii="Sylfaen" w:eastAsia="Calibri" w:hAnsi="Sylfaen" w:cs="Times New Roman"/>
          <w:b/>
          <w:sz w:val="22"/>
          <w:szCs w:val="22"/>
          <w:lang w:val="ka-GE"/>
        </w:rPr>
        <w:t>დამფუძნებელი წევრი</w:t>
      </w:r>
      <w:r w:rsidRPr="00EA3AC1">
        <w:rPr>
          <w:rFonts w:ascii="Sylfaen" w:eastAsia="Calibri" w:hAnsi="Sylfaen" w:cs="Times New Roman"/>
          <w:sz w:val="22"/>
          <w:szCs w:val="22"/>
          <w:lang w:val="ka-GE"/>
        </w:rPr>
        <w:t xml:space="preserve"> ორგანიზაცია ვალდებულია შეიტანოს საწევრო, </w:t>
      </w:r>
      <w:r w:rsidRPr="00EA3AC1">
        <w:rPr>
          <w:rFonts w:ascii="Sylfaen" w:eastAsia="Calibri" w:hAnsi="Sylfaen" w:cs="Times New Roman"/>
          <w:b/>
          <w:sz w:val="22"/>
          <w:szCs w:val="22"/>
          <w:lang w:val="ka-GE"/>
        </w:rPr>
        <w:t>წელიწადში 360 ლარის</w:t>
      </w:r>
      <w:r w:rsidRPr="00EA3AC1">
        <w:rPr>
          <w:rFonts w:ascii="Sylfaen" w:eastAsia="Calibri" w:hAnsi="Sylfaen" w:cs="Times New Roman"/>
          <w:sz w:val="22"/>
          <w:szCs w:val="22"/>
          <w:lang w:val="ka-GE"/>
        </w:rPr>
        <w:t xml:space="preserve"> ოდენობით</w:t>
      </w:r>
      <w:r>
        <w:rPr>
          <w:rFonts w:ascii="Sylfaen" w:eastAsia="Calibri" w:hAnsi="Sylfaen" w:cs="Times New Roman"/>
          <w:sz w:val="22"/>
          <w:szCs w:val="22"/>
          <w:lang w:val="ka-GE"/>
        </w:rPr>
        <w:t xml:space="preserve">; </w:t>
      </w:r>
      <w:r w:rsidRPr="00EA3AC1">
        <w:rPr>
          <w:rFonts w:ascii="Sylfaen" w:eastAsia="Calibri" w:hAnsi="Sylfaen" w:cs="Times New Roman"/>
          <w:b/>
          <w:sz w:val="22"/>
          <w:szCs w:val="22"/>
          <w:lang w:val="ka-GE"/>
        </w:rPr>
        <w:t>წევრი</w:t>
      </w:r>
      <w:r w:rsidRPr="00EA3AC1">
        <w:rPr>
          <w:rFonts w:ascii="Sylfaen" w:eastAsia="Calibri" w:hAnsi="Sylfaen" w:cs="Times New Roman"/>
          <w:sz w:val="22"/>
          <w:szCs w:val="22"/>
          <w:lang w:val="ka-GE"/>
        </w:rPr>
        <w:t xml:space="preserve"> ორგანიზაცია, ვალდებულია შეიტანოს საწევრო, </w:t>
      </w:r>
      <w:r w:rsidRPr="00EA3AC1">
        <w:rPr>
          <w:rFonts w:ascii="Sylfaen" w:eastAsia="Calibri" w:hAnsi="Sylfaen" w:cs="Times New Roman"/>
          <w:b/>
          <w:sz w:val="22"/>
          <w:szCs w:val="22"/>
          <w:lang w:val="ka-GE"/>
        </w:rPr>
        <w:t>წელიწადში 240  ლარის</w:t>
      </w:r>
      <w:r w:rsidRPr="00EA3AC1">
        <w:rPr>
          <w:rFonts w:ascii="Sylfaen" w:eastAsia="Calibri" w:hAnsi="Sylfaen" w:cs="Times New Roman"/>
          <w:sz w:val="22"/>
          <w:szCs w:val="22"/>
          <w:lang w:val="ka-GE"/>
        </w:rPr>
        <w:t xml:space="preserve"> ოდენობით</w:t>
      </w:r>
      <w:r>
        <w:rPr>
          <w:rFonts w:ascii="Sylfaen" w:eastAsia="Calibri" w:hAnsi="Sylfaen" w:cs="Times New Roman"/>
          <w:sz w:val="22"/>
          <w:szCs w:val="22"/>
          <w:lang w:val="ka-GE"/>
        </w:rPr>
        <w:t>;</w:t>
      </w:r>
      <w:r w:rsidRPr="00EA3AC1">
        <w:rPr>
          <w:rFonts w:ascii="Sylfaen" w:eastAsia="Calibri" w:hAnsi="Sylfaen" w:cs="Times New Roman"/>
          <w:sz w:val="22"/>
          <w:szCs w:val="22"/>
          <w:lang w:val="ka-GE"/>
        </w:rPr>
        <w:t xml:space="preserve"> ხოლო </w:t>
      </w:r>
      <w:r w:rsidRPr="00EA3AC1">
        <w:rPr>
          <w:rFonts w:ascii="Sylfaen" w:eastAsia="Calibri" w:hAnsi="Sylfaen" w:cs="Times New Roman"/>
          <w:b/>
          <w:sz w:val="22"/>
          <w:szCs w:val="22"/>
          <w:lang w:val="ka-GE"/>
        </w:rPr>
        <w:t>ასოცირებული წევრი</w:t>
      </w:r>
      <w:r w:rsidRPr="00EA3AC1">
        <w:rPr>
          <w:rFonts w:ascii="Sylfaen" w:eastAsia="Calibri" w:hAnsi="Sylfaen" w:cs="Times New Roman"/>
          <w:sz w:val="22"/>
          <w:szCs w:val="22"/>
          <w:lang w:val="ka-GE"/>
        </w:rPr>
        <w:t xml:space="preserve">  ორგანიზაცია ვალდებულია შეიტანოს საწევრო, </w:t>
      </w:r>
      <w:r w:rsidRPr="00EA3AC1">
        <w:rPr>
          <w:rFonts w:ascii="Sylfaen" w:eastAsia="Calibri" w:hAnsi="Sylfaen" w:cs="Times New Roman"/>
          <w:b/>
          <w:sz w:val="22"/>
          <w:szCs w:val="22"/>
          <w:lang w:val="ka-GE"/>
        </w:rPr>
        <w:t>წელიწადში 120 ლარის</w:t>
      </w:r>
      <w:r w:rsidRPr="00EA3AC1">
        <w:rPr>
          <w:rFonts w:ascii="Sylfaen" w:eastAsia="Calibri" w:hAnsi="Sylfaen" w:cs="Times New Roman"/>
          <w:sz w:val="22"/>
          <w:szCs w:val="22"/>
          <w:lang w:val="ka-GE"/>
        </w:rPr>
        <w:t xml:space="preserve"> ოდენობით.</w:t>
      </w:r>
    </w:p>
    <w:p w14:paraId="7DEF74D7" w14:textId="77777777" w:rsidR="00B77076" w:rsidRPr="00B77076" w:rsidRDefault="00B77076" w:rsidP="00B77076">
      <w:pPr>
        <w:spacing w:after="160" w:line="259" w:lineRule="auto"/>
        <w:rPr>
          <w:rFonts w:ascii="Sylfaen" w:eastAsia="Calibri" w:hAnsi="Sylfaen" w:cs="Times New Roman"/>
          <w:b/>
          <w:sz w:val="22"/>
          <w:szCs w:val="22"/>
          <w:lang w:val="ka-GE"/>
        </w:rPr>
      </w:pPr>
    </w:p>
    <w:p w14:paraId="4BA38784" w14:textId="77777777" w:rsidR="00471AC3" w:rsidRDefault="00471AC3" w:rsidP="00B77076">
      <w:pPr>
        <w:spacing w:after="160" w:line="259" w:lineRule="auto"/>
        <w:rPr>
          <w:rFonts w:ascii="Sylfaen" w:eastAsia="Calibri" w:hAnsi="Sylfaen" w:cs="Times New Roman"/>
          <w:sz w:val="22"/>
          <w:szCs w:val="22"/>
          <w:lang w:val="ka-GE"/>
        </w:rPr>
      </w:pPr>
    </w:p>
    <w:p w14:paraId="66625783" w14:textId="33906754" w:rsidR="00B77076" w:rsidRPr="00B77076" w:rsidRDefault="00B77076" w:rsidP="00B77076">
      <w:pPr>
        <w:spacing w:after="160" w:line="259" w:lineRule="auto"/>
        <w:rPr>
          <w:rFonts w:ascii="Sylfaen" w:eastAsia="Calibri" w:hAnsi="Sylfaen" w:cs="Times New Roman"/>
          <w:sz w:val="22"/>
          <w:szCs w:val="22"/>
          <w:lang w:val="ka-GE"/>
        </w:rPr>
      </w:pPr>
      <w:bookmarkStart w:id="0" w:name="_GoBack"/>
      <w:r w:rsidRPr="009D2807">
        <w:rPr>
          <w:rFonts w:ascii="Sylfaen" w:eastAsia="Calibri" w:hAnsi="Sylfaen" w:cs="Times New Roman"/>
          <w:sz w:val="22"/>
          <w:szCs w:val="22"/>
          <w:lang w:val="ka-GE"/>
        </w:rPr>
        <w:t xml:space="preserve">გთხოვთ, </w:t>
      </w:r>
      <w:r w:rsidR="003051AC" w:rsidRPr="009D2807">
        <w:rPr>
          <w:rFonts w:ascii="Sylfaen" w:eastAsia="Calibri" w:hAnsi="Sylfaen" w:cs="Times New Roman"/>
          <w:sz w:val="22"/>
          <w:szCs w:val="22"/>
          <w:lang w:val="ka-GE"/>
        </w:rPr>
        <w:t xml:space="preserve">გაეცნოთ კოალიციის ეთიკის კოდექსს და </w:t>
      </w:r>
      <w:r w:rsidRPr="009D2807">
        <w:rPr>
          <w:rFonts w:ascii="Sylfaen" w:eastAsia="Calibri" w:hAnsi="Sylfaen" w:cs="Times New Roman"/>
          <w:sz w:val="22"/>
          <w:szCs w:val="22"/>
          <w:lang w:val="ka-GE"/>
        </w:rPr>
        <w:t xml:space="preserve">თანდართული </w:t>
      </w:r>
      <w:bookmarkEnd w:id="0"/>
      <w:r w:rsidRPr="00B77076">
        <w:rPr>
          <w:rFonts w:ascii="Sylfaen" w:eastAsia="Calibri" w:hAnsi="Sylfaen" w:cs="Times New Roman"/>
          <w:sz w:val="22"/>
          <w:szCs w:val="22"/>
          <w:lang w:val="ka-GE"/>
        </w:rPr>
        <w:t xml:space="preserve">განაცხადის ფორმა  შევსებული სახით გამოაგზავნოთ შემდეგ მისამართზე: </w:t>
      </w:r>
      <w:hyperlink r:id="rId7" w:history="1">
        <w:r w:rsidRPr="00B77076">
          <w:rPr>
            <w:rFonts w:ascii="Sylfaen" w:eastAsia="Calibri" w:hAnsi="Sylfaen" w:cs="Times New Roman"/>
            <w:color w:val="0563C1"/>
            <w:sz w:val="22"/>
            <w:szCs w:val="22"/>
            <w:u w:val="single"/>
            <w:lang w:val="ka-GE"/>
          </w:rPr>
          <w:t>eci@coalition@gmail.com</w:t>
        </w:r>
      </w:hyperlink>
      <w:r w:rsidRPr="00B77076">
        <w:rPr>
          <w:rFonts w:ascii="Sylfaen" w:eastAsia="Calibri" w:hAnsi="Sylfaen" w:cs="Times New Roman"/>
          <w:sz w:val="22"/>
          <w:szCs w:val="22"/>
          <w:lang w:val="ka-GE"/>
        </w:rPr>
        <w:t xml:space="preserve"> </w:t>
      </w:r>
      <w:r w:rsidRPr="00B77076">
        <w:rPr>
          <w:rFonts w:ascii="Sylfaen" w:eastAsia="Calibri" w:hAnsi="Sylfaen" w:cs="Helv"/>
          <w:sz w:val="22"/>
          <w:szCs w:val="22"/>
          <w:lang w:val="ka-GE"/>
        </w:rPr>
        <w:t xml:space="preserve"> </w:t>
      </w:r>
      <w:r w:rsidRPr="00B77076">
        <w:rPr>
          <w:rFonts w:ascii="Sylfaen" w:eastAsia="Calibri" w:hAnsi="Sylfaen" w:cs="Times New Roman"/>
          <w:sz w:val="22"/>
          <w:szCs w:val="22"/>
          <w:lang w:val="ka-GE"/>
        </w:rPr>
        <w:t xml:space="preserve"> </w:t>
      </w:r>
    </w:p>
    <w:p w14:paraId="65C41CB9" w14:textId="77777777" w:rsidR="00B77076" w:rsidRPr="00B77076" w:rsidRDefault="00B77076" w:rsidP="00B77076">
      <w:pPr>
        <w:spacing w:after="160" w:line="259" w:lineRule="auto"/>
        <w:rPr>
          <w:rFonts w:ascii="Sylfaen" w:eastAsia="Calibri" w:hAnsi="Sylfaen" w:cs="Times New Roman"/>
          <w:sz w:val="22"/>
          <w:szCs w:val="22"/>
          <w:lang w:val="ka-GE"/>
        </w:rPr>
      </w:pPr>
      <w:r w:rsidRPr="00B77076">
        <w:rPr>
          <w:rFonts w:ascii="Sylfaen" w:eastAsia="Calibri" w:hAnsi="Sylfaen" w:cs="Times New Roman"/>
          <w:sz w:val="22"/>
          <w:szCs w:val="22"/>
          <w:lang w:val="ka-GE"/>
        </w:rPr>
        <w:t>დამატებითი შეკითხვის შემთხვევაში, მოგვმართეთ:</w:t>
      </w:r>
    </w:p>
    <w:p w14:paraId="2F8EC0C5" w14:textId="5B769EA5" w:rsidR="00B77076" w:rsidRPr="00B77076" w:rsidRDefault="003E3398" w:rsidP="00B77076">
      <w:pPr>
        <w:spacing w:after="120" w:line="276" w:lineRule="auto"/>
        <w:rPr>
          <w:rFonts w:ascii="Sylfaen" w:eastAsia="Calibri" w:hAnsi="Sylfaen" w:cs="Times New Roman"/>
          <w:sz w:val="22"/>
          <w:szCs w:val="22"/>
        </w:rPr>
      </w:pPr>
      <w:r>
        <w:rPr>
          <w:rFonts w:ascii="Sylfaen" w:eastAsia="Calibri" w:hAnsi="Sylfaen" w:cs="Times New Roman"/>
          <w:sz w:val="22"/>
          <w:szCs w:val="22"/>
          <w:lang w:val="ka-GE"/>
        </w:rPr>
        <w:t>დენოლა ჩხარტიშვილი,</w:t>
      </w:r>
      <w:r w:rsidR="00B77076" w:rsidRPr="00B77076">
        <w:rPr>
          <w:rFonts w:ascii="Sylfaen" w:eastAsia="Calibri" w:hAnsi="Sylfaen" w:cs="Times New Roman"/>
          <w:sz w:val="22"/>
          <w:szCs w:val="22"/>
          <w:lang w:val="ka-GE"/>
        </w:rPr>
        <w:t xml:space="preserve"> კოალიციის მენეჯერი</w:t>
      </w:r>
    </w:p>
    <w:p w14:paraId="12861E0F" w14:textId="467E7715" w:rsidR="00B77076" w:rsidRPr="00B77076" w:rsidRDefault="00B77076" w:rsidP="00B77076">
      <w:pPr>
        <w:spacing w:after="120" w:line="276" w:lineRule="auto"/>
        <w:rPr>
          <w:rFonts w:ascii="Sylfaen" w:eastAsia="Calibri" w:hAnsi="Sylfaen" w:cs="Times New Roman"/>
          <w:sz w:val="22"/>
          <w:szCs w:val="22"/>
          <w:lang w:val="ka-GE"/>
        </w:rPr>
      </w:pPr>
      <w:r w:rsidRPr="00B77076">
        <w:rPr>
          <w:rFonts w:ascii="Sylfaen" w:eastAsia="Calibri" w:hAnsi="Sylfaen" w:cs="Times New Roman"/>
          <w:sz w:val="22"/>
          <w:szCs w:val="22"/>
          <w:lang w:val="ka-GE"/>
        </w:rPr>
        <w:t xml:space="preserve">ტელ:+995 </w:t>
      </w:r>
      <w:r w:rsidRPr="00B77076">
        <w:rPr>
          <w:rFonts w:ascii="Sylfaen" w:eastAsia="Calibri" w:hAnsi="Sylfaen" w:cs="Times New Roman"/>
          <w:sz w:val="22"/>
          <w:szCs w:val="22"/>
        </w:rPr>
        <w:t>59</w:t>
      </w:r>
      <w:r w:rsidR="003E3398">
        <w:rPr>
          <w:rFonts w:ascii="Sylfaen" w:eastAsia="Calibri" w:hAnsi="Sylfaen" w:cs="Times New Roman"/>
          <w:sz w:val="22"/>
          <w:szCs w:val="22"/>
          <w:lang w:val="ka-GE"/>
        </w:rPr>
        <w:t>3925767</w:t>
      </w:r>
    </w:p>
    <w:p w14:paraId="3E3BECC8" w14:textId="6A874E9C" w:rsidR="00B77076" w:rsidRPr="00B77076" w:rsidRDefault="00B77076" w:rsidP="00B77076">
      <w:pPr>
        <w:spacing w:after="120" w:line="276" w:lineRule="auto"/>
        <w:rPr>
          <w:rFonts w:ascii="Sylfaen" w:eastAsia="Calibri" w:hAnsi="Sylfaen" w:cs="Times New Roman"/>
          <w:sz w:val="22"/>
          <w:szCs w:val="22"/>
          <w:lang w:val="ka-GE"/>
        </w:rPr>
      </w:pPr>
      <w:r w:rsidRPr="00B77076">
        <w:rPr>
          <w:rFonts w:ascii="Sylfaen" w:eastAsia="Calibri" w:hAnsi="Sylfaen" w:cs="Times New Roman"/>
          <w:sz w:val="22"/>
          <w:szCs w:val="22"/>
          <w:lang w:val="ka-GE"/>
        </w:rPr>
        <w:t xml:space="preserve">რუსუდან ბოჭორიშვილი, კოალიციის </w:t>
      </w:r>
      <w:r w:rsidR="003E3398">
        <w:rPr>
          <w:rFonts w:ascii="Sylfaen" w:eastAsia="Calibri" w:hAnsi="Sylfaen" w:cs="Times New Roman"/>
          <w:sz w:val="22"/>
          <w:szCs w:val="22"/>
          <w:lang w:val="ka-GE"/>
        </w:rPr>
        <w:t>მმართველი კომიტეტის</w:t>
      </w:r>
      <w:r w:rsidRPr="00B77076">
        <w:rPr>
          <w:rFonts w:ascii="Sylfaen" w:eastAsia="Calibri" w:hAnsi="Sylfaen" w:cs="Times New Roman"/>
          <w:sz w:val="22"/>
          <w:szCs w:val="22"/>
          <w:lang w:val="ka-GE"/>
        </w:rPr>
        <w:t xml:space="preserve"> თავმჯდომარე</w:t>
      </w:r>
    </w:p>
    <w:p w14:paraId="1BF78B80" w14:textId="77777777" w:rsidR="00B77076" w:rsidRPr="00B77076" w:rsidRDefault="00B77076" w:rsidP="00B77076">
      <w:pPr>
        <w:autoSpaceDE w:val="0"/>
        <w:autoSpaceDN w:val="0"/>
        <w:adjustRightInd w:val="0"/>
        <w:rPr>
          <w:rFonts w:ascii="Sylfaen" w:eastAsia="Calibri" w:hAnsi="Sylfaen" w:cs="Helv"/>
          <w:sz w:val="22"/>
          <w:szCs w:val="22"/>
        </w:rPr>
      </w:pPr>
      <w:r w:rsidRPr="00B77076">
        <w:rPr>
          <w:rFonts w:ascii="Sylfaen" w:eastAsia="Calibri" w:hAnsi="Sylfaen" w:cs="Helv"/>
          <w:sz w:val="22"/>
          <w:szCs w:val="22"/>
          <w:lang w:val="ka-GE"/>
        </w:rPr>
        <w:t>ტელ: +995 599655508</w:t>
      </w:r>
    </w:p>
    <w:p w14:paraId="02AF74FC" w14:textId="77777777" w:rsidR="00B77076" w:rsidRPr="00B77076" w:rsidRDefault="00B77076" w:rsidP="00B77076">
      <w:pPr>
        <w:spacing w:after="120" w:line="276" w:lineRule="auto"/>
        <w:rPr>
          <w:rFonts w:ascii="Sylfaen" w:eastAsia="Calibri" w:hAnsi="Sylfaen" w:cs="Times New Roman"/>
          <w:sz w:val="22"/>
          <w:szCs w:val="22"/>
          <w:lang w:val="ka-GE"/>
        </w:rPr>
      </w:pPr>
    </w:p>
    <w:p w14:paraId="7E032D9F" w14:textId="77777777" w:rsidR="00B77076" w:rsidRPr="00B77076" w:rsidRDefault="00B77076" w:rsidP="00B77076">
      <w:pPr>
        <w:spacing w:after="160" w:line="259" w:lineRule="auto"/>
        <w:jc w:val="both"/>
        <w:rPr>
          <w:rFonts w:ascii="Sylfaen" w:eastAsia="Calibri" w:hAnsi="Sylfaen" w:cs="Times New Roman"/>
          <w:b/>
          <w:sz w:val="22"/>
          <w:szCs w:val="22"/>
          <w:lang w:val="ka-GE"/>
        </w:rPr>
      </w:pPr>
    </w:p>
    <w:p w14:paraId="5AFA289E" w14:textId="77777777" w:rsidR="00B77076" w:rsidRPr="00B77076" w:rsidRDefault="00B77076" w:rsidP="00B77076">
      <w:pPr>
        <w:spacing w:after="160" w:line="259" w:lineRule="auto"/>
        <w:jc w:val="both"/>
        <w:rPr>
          <w:rFonts w:ascii="Sylfaen" w:eastAsia="Calibri" w:hAnsi="Sylfaen" w:cs="Times New Roman"/>
          <w:b/>
          <w:sz w:val="22"/>
          <w:szCs w:val="22"/>
          <w:lang w:val="ka-GE"/>
        </w:rPr>
      </w:pPr>
    </w:p>
    <w:p w14:paraId="49F518FA" w14:textId="77777777" w:rsidR="00B77076" w:rsidRPr="00B77076" w:rsidRDefault="00B77076" w:rsidP="00B77076">
      <w:pPr>
        <w:spacing w:after="160" w:line="259" w:lineRule="auto"/>
        <w:jc w:val="both"/>
        <w:rPr>
          <w:rFonts w:ascii="Sylfaen" w:eastAsia="Calibri" w:hAnsi="Sylfaen" w:cs="Times New Roman"/>
          <w:b/>
          <w:sz w:val="22"/>
          <w:szCs w:val="22"/>
          <w:lang w:val="ka-GE"/>
        </w:rPr>
      </w:pPr>
    </w:p>
    <w:p w14:paraId="5ACC1805" w14:textId="77777777" w:rsidR="00B77076" w:rsidRPr="00B77076" w:rsidRDefault="00B77076" w:rsidP="00B77076">
      <w:pPr>
        <w:spacing w:after="160" w:line="259" w:lineRule="auto"/>
        <w:jc w:val="both"/>
        <w:rPr>
          <w:rFonts w:ascii="Sylfaen" w:eastAsia="Calibri" w:hAnsi="Sylfaen" w:cs="Times New Roman"/>
          <w:b/>
          <w:sz w:val="22"/>
          <w:szCs w:val="22"/>
          <w:lang w:val="ka-GE"/>
        </w:rPr>
      </w:pPr>
    </w:p>
    <w:p w14:paraId="62C2528E" w14:textId="77777777" w:rsidR="00B77076" w:rsidRPr="00B77076" w:rsidRDefault="00B77076" w:rsidP="00B77076">
      <w:pPr>
        <w:spacing w:after="160" w:line="259" w:lineRule="auto"/>
        <w:jc w:val="both"/>
        <w:rPr>
          <w:rFonts w:ascii="Sylfaen" w:eastAsia="Calibri" w:hAnsi="Sylfaen" w:cs="Times New Roman"/>
          <w:b/>
          <w:sz w:val="22"/>
          <w:szCs w:val="22"/>
          <w:lang w:val="ka-GE"/>
        </w:rPr>
      </w:pPr>
    </w:p>
    <w:p w14:paraId="53E5EA26" w14:textId="77777777" w:rsidR="00B77076" w:rsidRPr="00B77076" w:rsidRDefault="00B77076" w:rsidP="00B77076">
      <w:pPr>
        <w:spacing w:after="160" w:line="259" w:lineRule="auto"/>
        <w:jc w:val="both"/>
        <w:rPr>
          <w:rFonts w:ascii="Sylfaen" w:eastAsia="Calibri" w:hAnsi="Sylfaen" w:cs="Times New Roman"/>
          <w:b/>
          <w:sz w:val="22"/>
          <w:szCs w:val="22"/>
          <w:lang w:val="ka-GE"/>
        </w:rPr>
      </w:pPr>
    </w:p>
    <w:p w14:paraId="3654A878" w14:textId="77777777" w:rsidR="00B77076" w:rsidRPr="00B77076" w:rsidRDefault="00B77076" w:rsidP="00B77076">
      <w:pPr>
        <w:spacing w:after="160" w:line="259" w:lineRule="auto"/>
        <w:jc w:val="both"/>
        <w:rPr>
          <w:rFonts w:ascii="Sylfaen" w:eastAsia="Calibri" w:hAnsi="Sylfaen" w:cs="Times New Roman"/>
          <w:b/>
          <w:sz w:val="22"/>
          <w:szCs w:val="22"/>
          <w:lang w:val="ka-GE"/>
        </w:rPr>
      </w:pPr>
    </w:p>
    <w:p w14:paraId="68CFD650" w14:textId="77777777" w:rsidR="00B77076" w:rsidRPr="00B77076" w:rsidRDefault="00B77076" w:rsidP="00B77076">
      <w:pPr>
        <w:spacing w:after="160" w:line="259" w:lineRule="auto"/>
        <w:jc w:val="both"/>
        <w:rPr>
          <w:rFonts w:ascii="Sylfaen" w:eastAsia="Calibri" w:hAnsi="Sylfaen" w:cs="Times New Roman"/>
          <w:b/>
          <w:sz w:val="22"/>
          <w:szCs w:val="22"/>
          <w:lang w:val="ka-GE"/>
        </w:rPr>
      </w:pPr>
    </w:p>
    <w:p w14:paraId="085DA949" w14:textId="77777777" w:rsidR="00B77076" w:rsidRPr="00B77076" w:rsidRDefault="00B77076" w:rsidP="00B77076">
      <w:pPr>
        <w:spacing w:after="160" w:line="259" w:lineRule="auto"/>
        <w:jc w:val="both"/>
        <w:rPr>
          <w:rFonts w:ascii="Sylfaen" w:eastAsia="Calibri" w:hAnsi="Sylfaen" w:cs="Times New Roman"/>
          <w:b/>
          <w:sz w:val="22"/>
          <w:szCs w:val="22"/>
          <w:lang w:val="ka-GE"/>
        </w:rPr>
      </w:pPr>
    </w:p>
    <w:p w14:paraId="0C34106B" w14:textId="1990177B" w:rsidR="00B77076" w:rsidRDefault="00B77076" w:rsidP="00B77076">
      <w:pPr>
        <w:spacing w:after="160" w:line="259" w:lineRule="auto"/>
        <w:jc w:val="both"/>
        <w:rPr>
          <w:rFonts w:ascii="Sylfaen" w:eastAsia="Calibri" w:hAnsi="Sylfaen" w:cs="Times New Roman"/>
          <w:b/>
          <w:sz w:val="22"/>
          <w:szCs w:val="22"/>
          <w:lang w:val="ka-GE"/>
        </w:rPr>
      </w:pPr>
    </w:p>
    <w:p w14:paraId="47E187A6" w14:textId="77777777" w:rsidR="003E3398" w:rsidRPr="00B77076" w:rsidRDefault="003E3398" w:rsidP="00B77076">
      <w:pPr>
        <w:spacing w:after="160" w:line="259" w:lineRule="auto"/>
        <w:jc w:val="both"/>
        <w:rPr>
          <w:rFonts w:ascii="Sylfaen" w:eastAsia="Calibri" w:hAnsi="Sylfaen" w:cs="Times New Roman"/>
          <w:b/>
          <w:sz w:val="22"/>
          <w:szCs w:val="22"/>
          <w:lang w:val="ka-GE"/>
        </w:rPr>
      </w:pPr>
    </w:p>
    <w:p w14:paraId="327253DC" w14:textId="77777777" w:rsidR="00E32CC3" w:rsidRDefault="00B77076" w:rsidP="00E32CC3">
      <w:pPr>
        <w:pStyle w:val="Heading1"/>
        <w:jc w:val="center"/>
        <w:rPr>
          <w:rFonts w:eastAsia="Calibri"/>
          <w:lang w:val="ka-GE"/>
        </w:rPr>
      </w:pPr>
      <w:r w:rsidRPr="00B77076">
        <w:rPr>
          <w:rFonts w:eastAsia="Calibri"/>
          <w:lang w:val="ka-GE"/>
        </w:rPr>
        <w:lastRenderedPageBreak/>
        <w:t>რეგისტრაციის ფორმა</w:t>
      </w:r>
      <w:r w:rsidR="00E32CC3">
        <w:rPr>
          <w:rFonts w:eastAsia="Calibri"/>
          <w:lang w:val="ka-GE"/>
        </w:rPr>
        <w:t xml:space="preserve"> </w:t>
      </w:r>
    </w:p>
    <w:p w14:paraId="2BCFD344" w14:textId="4DAFB269" w:rsidR="00B77076" w:rsidRDefault="00E32CC3" w:rsidP="00E32CC3">
      <w:pPr>
        <w:pStyle w:val="Heading1"/>
        <w:jc w:val="center"/>
        <w:rPr>
          <w:rFonts w:eastAsia="Calibri"/>
          <w:lang w:val="ka-GE"/>
        </w:rPr>
      </w:pPr>
      <w:r w:rsidRPr="00B77076">
        <w:rPr>
          <w:rFonts w:eastAsia="Calibri"/>
          <w:lang w:val="ka-GE"/>
        </w:rPr>
        <w:t>კოალიციაში გაწევრიანების</w:t>
      </w:r>
      <w:r>
        <w:rPr>
          <w:rFonts w:eastAsia="Calibri"/>
          <w:lang w:val="ka-GE"/>
        </w:rPr>
        <w:t xml:space="preserve"> </w:t>
      </w:r>
      <w:r w:rsidR="00073A29">
        <w:rPr>
          <w:rFonts w:eastAsia="Calibri"/>
          <w:lang w:val="ka-GE"/>
        </w:rPr>
        <w:t>მიზნით</w:t>
      </w:r>
    </w:p>
    <w:p w14:paraId="685C4381" w14:textId="77777777" w:rsidR="00073A29" w:rsidRPr="00073A29" w:rsidRDefault="00073A29" w:rsidP="00073A29">
      <w:pPr>
        <w:rPr>
          <w:lang w:val="ka-GE"/>
        </w:rPr>
      </w:pPr>
    </w:p>
    <w:tbl>
      <w:tblPr>
        <w:tblW w:w="0" w:type="auto"/>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6"/>
        <w:gridCol w:w="6190"/>
      </w:tblGrid>
      <w:tr w:rsidR="00B77076" w:rsidRPr="00B77076" w14:paraId="3C016CD1" w14:textId="77777777" w:rsidTr="00D16049">
        <w:trPr>
          <w:trHeight w:val="857"/>
        </w:trPr>
        <w:tc>
          <w:tcPr>
            <w:tcW w:w="2607" w:type="dxa"/>
            <w:tcBorders>
              <w:top w:val="single" w:sz="4" w:space="0" w:color="auto"/>
              <w:left w:val="single" w:sz="4" w:space="0" w:color="auto"/>
              <w:bottom w:val="single" w:sz="4" w:space="0" w:color="auto"/>
              <w:right w:val="single" w:sz="4" w:space="0" w:color="auto"/>
            </w:tcBorders>
            <w:hideMark/>
          </w:tcPr>
          <w:p w14:paraId="40752976" w14:textId="77777777" w:rsidR="009270F3" w:rsidRDefault="00B77076" w:rsidP="00B77076">
            <w:pPr>
              <w:spacing w:after="160" w:line="259" w:lineRule="auto"/>
              <w:rPr>
                <w:rFonts w:ascii="Calibri" w:eastAsia="Calibri" w:hAnsi="Calibri" w:cs="Times New Roman"/>
                <w:b/>
                <w:sz w:val="22"/>
                <w:szCs w:val="22"/>
                <w:lang w:val="ka-GE"/>
              </w:rPr>
            </w:pPr>
            <w:r w:rsidRPr="00B77076">
              <w:rPr>
                <w:rFonts w:ascii="Calibri" w:eastAsia="Calibri" w:hAnsi="Calibri" w:cs="Times New Roman"/>
                <w:b/>
                <w:sz w:val="22"/>
                <w:szCs w:val="22"/>
                <w:lang w:val="ka-GE"/>
              </w:rPr>
              <w:t>განაცხადის შევსების თარიღი</w:t>
            </w:r>
          </w:p>
          <w:p w14:paraId="5EE8A4A7" w14:textId="044AB101" w:rsidR="00B77076" w:rsidRPr="00B77076" w:rsidRDefault="009270F3" w:rsidP="00B77076">
            <w:pPr>
              <w:spacing w:after="160" w:line="259" w:lineRule="auto"/>
              <w:rPr>
                <w:rFonts w:ascii="Calibri" w:eastAsia="Calibri" w:hAnsi="Calibri" w:cs="Times New Roman"/>
                <w:b/>
                <w:sz w:val="22"/>
                <w:szCs w:val="22"/>
                <w:lang w:val="ka-GE"/>
              </w:rPr>
            </w:pPr>
            <w:r w:rsidRPr="00B77076">
              <w:rPr>
                <w:rFonts w:ascii="Calibri" w:eastAsia="Calibri" w:hAnsi="Calibri" w:cs="Times New Roman"/>
                <w:b/>
                <w:sz w:val="22"/>
                <w:szCs w:val="22"/>
                <w:lang w:val="ka-GE"/>
              </w:rPr>
              <w:t>რიცხვი/თვე/წელი</w:t>
            </w:r>
          </w:p>
        </w:tc>
        <w:tc>
          <w:tcPr>
            <w:tcW w:w="6379" w:type="dxa"/>
            <w:tcBorders>
              <w:top w:val="single" w:sz="4" w:space="0" w:color="auto"/>
              <w:left w:val="single" w:sz="4" w:space="0" w:color="auto"/>
              <w:bottom w:val="single" w:sz="4" w:space="0" w:color="auto"/>
              <w:right w:val="single" w:sz="4" w:space="0" w:color="auto"/>
            </w:tcBorders>
            <w:hideMark/>
          </w:tcPr>
          <w:p w14:paraId="1E01896A" w14:textId="044790E2" w:rsidR="00B77076" w:rsidRPr="00B77076" w:rsidRDefault="00B77076" w:rsidP="00B77076">
            <w:pPr>
              <w:spacing w:after="160" w:line="259" w:lineRule="auto"/>
              <w:rPr>
                <w:rFonts w:ascii="Calibri" w:eastAsia="Calibri" w:hAnsi="Calibri" w:cs="Times New Roman"/>
                <w:b/>
                <w:sz w:val="22"/>
                <w:szCs w:val="22"/>
                <w:lang w:val="ka-GE"/>
              </w:rPr>
            </w:pPr>
          </w:p>
        </w:tc>
      </w:tr>
      <w:tr w:rsidR="00B77076" w:rsidRPr="00B77076" w14:paraId="6FEF72C7" w14:textId="77777777" w:rsidTr="00D16049">
        <w:trPr>
          <w:trHeight w:val="720"/>
        </w:trPr>
        <w:tc>
          <w:tcPr>
            <w:tcW w:w="2607" w:type="dxa"/>
            <w:tcBorders>
              <w:top w:val="single" w:sz="4" w:space="0" w:color="auto"/>
              <w:left w:val="single" w:sz="4" w:space="0" w:color="auto"/>
              <w:bottom w:val="single" w:sz="4" w:space="0" w:color="auto"/>
              <w:right w:val="single" w:sz="4" w:space="0" w:color="auto"/>
            </w:tcBorders>
            <w:hideMark/>
          </w:tcPr>
          <w:p w14:paraId="1DB86871" w14:textId="77777777" w:rsidR="00B77076" w:rsidRPr="00B77076" w:rsidRDefault="00B77076" w:rsidP="00B77076">
            <w:pPr>
              <w:spacing w:after="160" w:line="259" w:lineRule="auto"/>
              <w:rPr>
                <w:rFonts w:ascii="Calibri" w:eastAsia="Calibri" w:hAnsi="Calibri" w:cs="Times New Roman"/>
                <w:b/>
                <w:sz w:val="22"/>
                <w:szCs w:val="22"/>
                <w:lang w:val="ka-GE"/>
              </w:rPr>
            </w:pPr>
            <w:r w:rsidRPr="00B77076">
              <w:rPr>
                <w:rFonts w:ascii="Calibri" w:eastAsia="Calibri" w:hAnsi="Calibri" w:cs="Times New Roman"/>
                <w:b/>
                <w:sz w:val="22"/>
                <w:szCs w:val="22"/>
                <w:lang w:val="ka-GE"/>
              </w:rPr>
              <w:t>ორგანიზაციის სახელწოდება ქართულად</w:t>
            </w:r>
          </w:p>
        </w:tc>
        <w:tc>
          <w:tcPr>
            <w:tcW w:w="6379" w:type="dxa"/>
            <w:tcBorders>
              <w:top w:val="single" w:sz="4" w:space="0" w:color="auto"/>
              <w:left w:val="single" w:sz="4" w:space="0" w:color="auto"/>
              <w:bottom w:val="single" w:sz="4" w:space="0" w:color="auto"/>
              <w:right w:val="single" w:sz="4" w:space="0" w:color="auto"/>
            </w:tcBorders>
          </w:tcPr>
          <w:p w14:paraId="468B7AB6" w14:textId="77777777" w:rsidR="00B77076" w:rsidRPr="00B77076" w:rsidRDefault="00B77076" w:rsidP="00B77076">
            <w:pPr>
              <w:spacing w:after="160" w:line="259" w:lineRule="auto"/>
              <w:rPr>
                <w:rFonts w:ascii="Calibri" w:eastAsia="Calibri" w:hAnsi="Calibri" w:cs="Times New Roman"/>
                <w:b/>
                <w:sz w:val="22"/>
                <w:szCs w:val="22"/>
                <w:lang w:val="ka-GE"/>
              </w:rPr>
            </w:pPr>
          </w:p>
        </w:tc>
      </w:tr>
      <w:tr w:rsidR="00B77076" w:rsidRPr="00B77076" w14:paraId="241B2F7D" w14:textId="77777777" w:rsidTr="00D16049">
        <w:trPr>
          <w:trHeight w:val="739"/>
        </w:trPr>
        <w:tc>
          <w:tcPr>
            <w:tcW w:w="2607" w:type="dxa"/>
            <w:tcBorders>
              <w:top w:val="single" w:sz="4" w:space="0" w:color="auto"/>
              <w:left w:val="single" w:sz="4" w:space="0" w:color="auto"/>
              <w:bottom w:val="single" w:sz="4" w:space="0" w:color="auto"/>
              <w:right w:val="single" w:sz="4" w:space="0" w:color="auto"/>
            </w:tcBorders>
            <w:hideMark/>
          </w:tcPr>
          <w:p w14:paraId="50133441" w14:textId="77777777" w:rsidR="00B77076" w:rsidRPr="00B77076" w:rsidRDefault="00B77076" w:rsidP="00B77076">
            <w:pPr>
              <w:spacing w:after="160" w:line="259" w:lineRule="auto"/>
              <w:rPr>
                <w:rFonts w:ascii="Calibri" w:eastAsia="Calibri" w:hAnsi="Calibri" w:cs="Times New Roman"/>
                <w:b/>
                <w:sz w:val="22"/>
                <w:szCs w:val="22"/>
                <w:lang w:val="ka-GE"/>
              </w:rPr>
            </w:pPr>
            <w:r w:rsidRPr="00B77076">
              <w:rPr>
                <w:rFonts w:ascii="Calibri" w:eastAsia="Calibri" w:hAnsi="Calibri" w:cs="Times New Roman"/>
                <w:b/>
                <w:sz w:val="22"/>
                <w:szCs w:val="22"/>
                <w:lang w:val="ka-GE"/>
              </w:rPr>
              <w:t>ორგანიზაციის სახელწოდება ინგლისურად</w:t>
            </w:r>
          </w:p>
        </w:tc>
        <w:tc>
          <w:tcPr>
            <w:tcW w:w="6379" w:type="dxa"/>
            <w:tcBorders>
              <w:top w:val="single" w:sz="4" w:space="0" w:color="auto"/>
              <w:left w:val="single" w:sz="4" w:space="0" w:color="auto"/>
              <w:bottom w:val="single" w:sz="4" w:space="0" w:color="auto"/>
              <w:right w:val="single" w:sz="4" w:space="0" w:color="auto"/>
            </w:tcBorders>
          </w:tcPr>
          <w:p w14:paraId="0BC8741D" w14:textId="77777777" w:rsidR="00B77076" w:rsidRPr="00B77076" w:rsidRDefault="00B77076" w:rsidP="00B77076">
            <w:pPr>
              <w:spacing w:after="160" w:line="259" w:lineRule="auto"/>
              <w:rPr>
                <w:rFonts w:ascii="Calibri" w:eastAsia="Calibri" w:hAnsi="Calibri" w:cs="Times New Roman"/>
                <w:b/>
                <w:sz w:val="22"/>
                <w:szCs w:val="22"/>
                <w:lang w:val="ka-GE"/>
              </w:rPr>
            </w:pPr>
          </w:p>
        </w:tc>
      </w:tr>
      <w:tr w:rsidR="00B77076" w:rsidRPr="00B77076" w14:paraId="679A523D" w14:textId="77777777" w:rsidTr="00D16049">
        <w:trPr>
          <w:trHeight w:val="948"/>
        </w:trPr>
        <w:tc>
          <w:tcPr>
            <w:tcW w:w="2607" w:type="dxa"/>
            <w:tcBorders>
              <w:top w:val="single" w:sz="4" w:space="0" w:color="auto"/>
              <w:left w:val="single" w:sz="4" w:space="0" w:color="auto"/>
              <w:bottom w:val="single" w:sz="4" w:space="0" w:color="auto"/>
              <w:right w:val="single" w:sz="4" w:space="0" w:color="auto"/>
            </w:tcBorders>
            <w:hideMark/>
          </w:tcPr>
          <w:p w14:paraId="41F995AB" w14:textId="77777777" w:rsidR="00B77076" w:rsidRPr="00B77076" w:rsidRDefault="00B77076" w:rsidP="00B77076">
            <w:pPr>
              <w:spacing w:after="160" w:line="259" w:lineRule="auto"/>
              <w:rPr>
                <w:rFonts w:ascii="Calibri" w:eastAsia="Calibri" w:hAnsi="Calibri" w:cs="Times New Roman"/>
                <w:b/>
                <w:sz w:val="22"/>
                <w:szCs w:val="22"/>
                <w:lang w:val="ka-GE"/>
              </w:rPr>
            </w:pPr>
            <w:r w:rsidRPr="00B77076">
              <w:rPr>
                <w:rFonts w:ascii="Calibri" w:eastAsia="Calibri" w:hAnsi="Calibri" w:cs="Times New Roman"/>
                <w:b/>
                <w:sz w:val="22"/>
                <w:szCs w:val="22"/>
                <w:lang w:val="ka-GE"/>
              </w:rPr>
              <w:t>სამართლებრივი ფორმა (აიპ, შპს...)</w:t>
            </w:r>
          </w:p>
        </w:tc>
        <w:tc>
          <w:tcPr>
            <w:tcW w:w="6379" w:type="dxa"/>
            <w:tcBorders>
              <w:top w:val="single" w:sz="4" w:space="0" w:color="auto"/>
              <w:left w:val="single" w:sz="4" w:space="0" w:color="auto"/>
              <w:bottom w:val="single" w:sz="4" w:space="0" w:color="auto"/>
              <w:right w:val="single" w:sz="4" w:space="0" w:color="auto"/>
            </w:tcBorders>
          </w:tcPr>
          <w:p w14:paraId="1EEF90FF" w14:textId="77777777" w:rsidR="00B77076" w:rsidRPr="00B77076" w:rsidRDefault="00B77076" w:rsidP="00B77076">
            <w:pPr>
              <w:spacing w:after="160" w:line="259" w:lineRule="auto"/>
              <w:rPr>
                <w:rFonts w:ascii="Calibri" w:eastAsia="Calibri" w:hAnsi="Calibri" w:cs="Times New Roman"/>
                <w:b/>
                <w:sz w:val="22"/>
                <w:szCs w:val="22"/>
                <w:lang w:val="ka-GE"/>
              </w:rPr>
            </w:pPr>
          </w:p>
        </w:tc>
      </w:tr>
      <w:tr w:rsidR="00B77076" w:rsidRPr="00B77076" w14:paraId="417AE775" w14:textId="77777777" w:rsidTr="00D07CE4">
        <w:trPr>
          <w:trHeight w:val="521"/>
        </w:trPr>
        <w:tc>
          <w:tcPr>
            <w:tcW w:w="2607" w:type="dxa"/>
            <w:tcBorders>
              <w:top w:val="single" w:sz="4" w:space="0" w:color="auto"/>
              <w:left w:val="single" w:sz="4" w:space="0" w:color="auto"/>
              <w:bottom w:val="single" w:sz="4" w:space="0" w:color="auto"/>
              <w:right w:val="single" w:sz="4" w:space="0" w:color="auto"/>
            </w:tcBorders>
            <w:hideMark/>
          </w:tcPr>
          <w:p w14:paraId="2651D291" w14:textId="63687EBC" w:rsidR="00B77076" w:rsidRPr="00B77076" w:rsidRDefault="00B77076" w:rsidP="00B77076">
            <w:pPr>
              <w:spacing w:after="160" w:line="259" w:lineRule="auto"/>
              <w:rPr>
                <w:rFonts w:ascii="Calibri" w:eastAsia="Calibri" w:hAnsi="Calibri" w:cs="Times New Roman"/>
                <w:b/>
                <w:sz w:val="22"/>
                <w:szCs w:val="22"/>
                <w:lang w:val="ka-GE"/>
              </w:rPr>
            </w:pPr>
            <w:r w:rsidRPr="00B77076">
              <w:rPr>
                <w:rFonts w:ascii="Calibri" w:eastAsia="Calibri" w:hAnsi="Calibri" w:cs="Times New Roman"/>
                <w:b/>
                <w:sz w:val="22"/>
                <w:szCs w:val="22"/>
                <w:lang w:val="ka-GE"/>
              </w:rPr>
              <w:t>ვებ-გვერდი</w:t>
            </w:r>
            <w:r w:rsidR="00D07CE4">
              <w:rPr>
                <w:rFonts w:ascii="Calibri" w:eastAsia="Calibri" w:hAnsi="Calibri" w:cs="Times New Roman"/>
                <w:b/>
                <w:sz w:val="22"/>
                <w:szCs w:val="22"/>
                <w:lang w:val="ka-GE"/>
              </w:rPr>
              <w:t xml:space="preserve"> </w:t>
            </w:r>
          </w:p>
        </w:tc>
        <w:tc>
          <w:tcPr>
            <w:tcW w:w="6379" w:type="dxa"/>
            <w:tcBorders>
              <w:top w:val="single" w:sz="4" w:space="0" w:color="auto"/>
              <w:left w:val="single" w:sz="4" w:space="0" w:color="auto"/>
              <w:bottom w:val="single" w:sz="4" w:space="0" w:color="auto"/>
              <w:right w:val="single" w:sz="4" w:space="0" w:color="auto"/>
            </w:tcBorders>
          </w:tcPr>
          <w:p w14:paraId="2C07C770" w14:textId="77777777" w:rsidR="00B77076" w:rsidRPr="00B77076" w:rsidRDefault="00B77076" w:rsidP="00B77076">
            <w:pPr>
              <w:spacing w:after="160" w:line="259" w:lineRule="auto"/>
              <w:rPr>
                <w:rFonts w:ascii="Calibri" w:eastAsia="Calibri" w:hAnsi="Calibri" w:cs="Times New Roman"/>
                <w:b/>
                <w:sz w:val="22"/>
                <w:szCs w:val="22"/>
                <w:lang w:val="ka-GE"/>
              </w:rPr>
            </w:pPr>
          </w:p>
        </w:tc>
      </w:tr>
      <w:tr w:rsidR="00B77076" w:rsidRPr="00B77076" w14:paraId="1302B370" w14:textId="77777777" w:rsidTr="00D16049">
        <w:trPr>
          <w:trHeight w:val="948"/>
        </w:trPr>
        <w:tc>
          <w:tcPr>
            <w:tcW w:w="2607" w:type="dxa"/>
            <w:tcBorders>
              <w:top w:val="single" w:sz="4" w:space="0" w:color="auto"/>
              <w:left w:val="single" w:sz="4" w:space="0" w:color="auto"/>
              <w:bottom w:val="single" w:sz="4" w:space="0" w:color="auto"/>
              <w:right w:val="single" w:sz="4" w:space="0" w:color="auto"/>
            </w:tcBorders>
            <w:hideMark/>
          </w:tcPr>
          <w:p w14:paraId="230E5031" w14:textId="77777777" w:rsidR="00B77076" w:rsidRPr="00B77076" w:rsidRDefault="00B77076" w:rsidP="00B77076">
            <w:pPr>
              <w:spacing w:after="160" w:line="259" w:lineRule="auto"/>
              <w:rPr>
                <w:rFonts w:ascii="Calibri" w:eastAsia="Calibri" w:hAnsi="Calibri" w:cs="Times New Roman"/>
                <w:b/>
                <w:sz w:val="22"/>
                <w:szCs w:val="22"/>
                <w:lang w:val="ka-GE"/>
              </w:rPr>
            </w:pPr>
            <w:r w:rsidRPr="00B77076">
              <w:rPr>
                <w:rFonts w:ascii="Calibri" w:eastAsia="Calibri" w:hAnsi="Calibri" w:cs="Times New Roman"/>
                <w:b/>
                <w:sz w:val="22"/>
                <w:szCs w:val="22"/>
                <w:lang w:val="ka-GE"/>
              </w:rPr>
              <w:t>საკონტაქტო პირი/სახელი/გვარი</w:t>
            </w:r>
          </w:p>
          <w:p w14:paraId="772735B9" w14:textId="77777777" w:rsidR="00B77076" w:rsidRPr="00B77076" w:rsidRDefault="00B77076" w:rsidP="00B77076">
            <w:pPr>
              <w:spacing w:after="160" w:line="259" w:lineRule="auto"/>
              <w:rPr>
                <w:rFonts w:ascii="Calibri" w:eastAsia="Calibri" w:hAnsi="Calibri" w:cs="Times New Roman"/>
                <w:b/>
                <w:sz w:val="22"/>
                <w:szCs w:val="22"/>
                <w:lang w:val="ka-GE"/>
              </w:rPr>
            </w:pPr>
            <w:r w:rsidRPr="00B77076">
              <w:rPr>
                <w:rFonts w:ascii="Calibri" w:eastAsia="Calibri" w:hAnsi="Calibri" w:cs="Times New Roman"/>
                <w:b/>
                <w:sz w:val="22"/>
                <w:szCs w:val="22"/>
                <w:lang w:val="ka-GE"/>
              </w:rPr>
              <w:t>ელ.ფოსტა; ტელეფონი</w:t>
            </w:r>
          </w:p>
          <w:p w14:paraId="3644F6D0" w14:textId="77777777" w:rsidR="00B77076" w:rsidRPr="00B77076" w:rsidRDefault="00B77076" w:rsidP="00B77076">
            <w:pPr>
              <w:spacing w:after="160" w:line="259" w:lineRule="auto"/>
              <w:rPr>
                <w:rFonts w:ascii="Calibri" w:eastAsia="Calibri" w:hAnsi="Calibri" w:cs="Times New Roman"/>
                <w:b/>
                <w:sz w:val="22"/>
                <w:szCs w:val="22"/>
                <w:lang w:val="ka-GE"/>
              </w:rPr>
            </w:pPr>
            <w:r w:rsidRPr="00B77076">
              <w:rPr>
                <w:rFonts w:ascii="Calibri" w:eastAsia="Calibri" w:hAnsi="Calibri" w:cs="Times New Roman"/>
                <w:b/>
                <w:sz w:val="22"/>
                <w:szCs w:val="22"/>
                <w:lang w:val="ka-GE"/>
              </w:rPr>
              <w:t>ალტერნატიული წარმომადგენელი</w:t>
            </w:r>
          </w:p>
        </w:tc>
        <w:tc>
          <w:tcPr>
            <w:tcW w:w="6379" w:type="dxa"/>
            <w:tcBorders>
              <w:top w:val="single" w:sz="4" w:space="0" w:color="auto"/>
              <w:left w:val="single" w:sz="4" w:space="0" w:color="auto"/>
              <w:bottom w:val="single" w:sz="4" w:space="0" w:color="auto"/>
              <w:right w:val="single" w:sz="4" w:space="0" w:color="auto"/>
            </w:tcBorders>
          </w:tcPr>
          <w:p w14:paraId="0EBD661A" w14:textId="77777777" w:rsidR="00B77076" w:rsidRPr="00B77076" w:rsidRDefault="00B77076" w:rsidP="00B77076">
            <w:pPr>
              <w:spacing w:after="160" w:line="259" w:lineRule="auto"/>
              <w:rPr>
                <w:rFonts w:ascii="Calibri" w:eastAsia="Calibri" w:hAnsi="Calibri" w:cs="Times New Roman"/>
                <w:b/>
                <w:sz w:val="22"/>
                <w:szCs w:val="22"/>
                <w:lang w:val="ka-GE"/>
              </w:rPr>
            </w:pPr>
          </w:p>
        </w:tc>
      </w:tr>
      <w:tr w:rsidR="00B77076" w:rsidRPr="00B77076" w14:paraId="12EF3013" w14:textId="77777777" w:rsidTr="00D16049">
        <w:trPr>
          <w:trHeight w:val="948"/>
        </w:trPr>
        <w:tc>
          <w:tcPr>
            <w:tcW w:w="2607" w:type="dxa"/>
            <w:tcBorders>
              <w:top w:val="single" w:sz="4" w:space="0" w:color="auto"/>
              <w:left w:val="single" w:sz="4" w:space="0" w:color="auto"/>
              <w:bottom w:val="single" w:sz="4" w:space="0" w:color="auto"/>
              <w:right w:val="single" w:sz="4" w:space="0" w:color="auto"/>
            </w:tcBorders>
            <w:hideMark/>
          </w:tcPr>
          <w:p w14:paraId="69AA87CE" w14:textId="366CC0C0" w:rsidR="00B77076" w:rsidRPr="00B77076" w:rsidRDefault="00B77076" w:rsidP="00B77076">
            <w:pPr>
              <w:spacing w:after="160" w:line="259" w:lineRule="auto"/>
              <w:rPr>
                <w:rFonts w:ascii="Calibri" w:eastAsia="Calibri" w:hAnsi="Calibri" w:cs="Times New Roman"/>
                <w:b/>
                <w:sz w:val="22"/>
                <w:szCs w:val="22"/>
                <w:lang w:val="ka-GE"/>
              </w:rPr>
            </w:pPr>
            <w:r w:rsidRPr="00B77076">
              <w:rPr>
                <w:rFonts w:ascii="Calibri" w:eastAsia="Calibri" w:hAnsi="Calibri" w:cs="Times New Roman"/>
                <w:b/>
                <w:sz w:val="22"/>
                <w:szCs w:val="22"/>
                <w:lang w:val="ka-GE"/>
              </w:rPr>
              <w:t>ორგანიზაციის რეგისტრაციის ნომერი და თარიღი</w:t>
            </w:r>
            <w:r w:rsidR="009315F8">
              <w:rPr>
                <w:rFonts w:ascii="Calibri" w:eastAsia="Calibri" w:hAnsi="Calibri" w:cs="Times New Roman"/>
                <w:b/>
                <w:sz w:val="22"/>
                <w:szCs w:val="22"/>
                <w:lang w:val="ka-GE"/>
              </w:rPr>
              <w:t xml:space="preserve"> (</w:t>
            </w:r>
            <w:r w:rsidR="009315F8" w:rsidRPr="00B77076">
              <w:rPr>
                <w:rFonts w:ascii="Calibri" w:eastAsia="Calibri" w:hAnsi="Calibri" w:cs="Times New Roman"/>
                <w:b/>
                <w:sz w:val="22"/>
                <w:szCs w:val="22"/>
                <w:lang w:val="ka-GE"/>
              </w:rPr>
              <w:t>რიცხვი/თვე/წელი</w:t>
            </w:r>
            <w:r w:rsidR="009315F8">
              <w:rPr>
                <w:rFonts w:ascii="Calibri" w:eastAsia="Calibri" w:hAnsi="Calibri" w:cs="Times New Roman"/>
                <w:b/>
                <w:sz w:val="22"/>
                <w:szCs w:val="22"/>
                <w:lang w:val="ka-GE"/>
              </w:rPr>
              <w:t>)</w:t>
            </w:r>
          </w:p>
        </w:tc>
        <w:tc>
          <w:tcPr>
            <w:tcW w:w="6379" w:type="dxa"/>
            <w:tcBorders>
              <w:top w:val="single" w:sz="4" w:space="0" w:color="auto"/>
              <w:left w:val="single" w:sz="4" w:space="0" w:color="auto"/>
              <w:bottom w:val="single" w:sz="4" w:space="0" w:color="auto"/>
              <w:right w:val="single" w:sz="4" w:space="0" w:color="auto"/>
            </w:tcBorders>
            <w:hideMark/>
          </w:tcPr>
          <w:p w14:paraId="4E28EBE9" w14:textId="432FAF6F" w:rsidR="00B77076" w:rsidRPr="00B77076" w:rsidRDefault="00B77076" w:rsidP="00B77076">
            <w:pPr>
              <w:spacing w:after="160" w:line="259" w:lineRule="auto"/>
              <w:rPr>
                <w:rFonts w:ascii="Calibri" w:eastAsia="Calibri" w:hAnsi="Calibri" w:cs="Times New Roman"/>
                <w:b/>
                <w:sz w:val="22"/>
                <w:szCs w:val="22"/>
                <w:lang w:val="ka-GE"/>
              </w:rPr>
            </w:pPr>
          </w:p>
        </w:tc>
      </w:tr>
      <w:tr w:rsidR="00B77076" w:rsidRPr="00B77076" w14:paraId="41DA6F29" w14:textId="77777777" w:rsidTr="00D16049">
        <w:trPr>
          <w:trHeight w:val="948"/>
        </w:trPr>
        <w:tc>
          <w:tcPr>
            <w:tcW w:w="2607" w:type="dxa"/>
            <w:tcBorders>
              <w:top w:val="single" w:sz="4" w:space="0" w:color="auto"/>
              <w:left w:val="single" w:sz="4" w:space="0" w:color="auto"/>
              <w:bottom w:val="single" w:sz="4" w:space="0" w:color="auto"/>
              <w:right w:val="single" w:sz="4" w:space="0" w:color="auto"/>
            </w:tcBorders>
            <w:hideMark/>
          </w:tcPr>
          <w:p w14:paraId="7D1407FD" w14:textId="77777777" w:rsidR="00B77076" w:rsidRPr="00B77076" w:rsidRDefault="00B77076" w:rsidP="00B77076">
            <w:pPr>
              <w:spacing w:after="160" w:line="259" w:lineRule="auto"/>
              <w:rPr>
                <w:rFonts w:ascii="Calibri" w:eastAsia="Calibri" w:hAnsi="Calibri" w:cs="Times New Roman"/>
                <w:b/>
                <w:sz w:val="22"/>
                <w:szCs w:val="22"/>
                <w:lang w:val="ka-GE"/>
              </w:rPr>
            </w:pPr>
            <w:r w:rsidRPr="00B77076">
              <w:rPr>
                <w:rFonts w:ascii="Calibri" w:eastAsia="Calibri" w:hAnsi="Calibri" w:cs="Times New Roman"/>
                <w:b/>
                <w:sz w:val="22"/>
                <w:szCs w:val="22"/>
                <w:lang w:val="ka-GE"/>
              </w:rPr>
              <w:t>ორგანიზაციის მისია და მიზნები</w:t>
            </w:r>
          </w:p>
        </w:tc>
        <w:tc>
          <w:tcPr>
            <w:tcW w:w="6379" w:type="dxa"/>
            <w:tcBorders>
              <w:top w:val="single" w:sz="4" w:space="0" w:color="auto"/>
              <w:left w:val="single" w:sz="4" w:space="0" w:color="auto"/>
              <w:bottom w:val="single" w:sz="4" w:space="0" w:color="auto"/>
              <w:right w:val="single" w:sz="4" w:space="0" w:color="auto"/>
            </w:tcBorders>
          </w:tcPr>
          <w:p w14:paraId="048372DE" w14:textId="77777777" w:rsidR="00B77076" w:rsidRPr="00B77076" w:rsidRDefault="00B77076" w:rsidP="00B77076">
            <w:pPr>
              <w:spacing w:after="160" w:line="259" w:lineRule="auto"/>
              <w:rPr>
                <w:rFonts w:ascii="Calibri" w:eastAsia="Calibri" w:hAnsi="Calibri" w:cs="Times New Roman"/>
                <w:b/>
                <w:sz w:val="22"/>
                <w:szCs w:val="22"/>
                <w:lang w:val="ka-GE"/>
              </w:rPr>
            </w:pPr>
          </w:p>
        </w:tc>
      </w:tr>
      <w:tr w:rsidR="00B77076" w:rsidRPr="00B77076" w14:paraId="2A20303E" w14:textId="77777777" w:rsidTr="00D16049">
        <w:trPr>
          <w:trHeight w:val="948"/>
        </w:trPr>
        <w:tc>
          <w:tcPr>
            <w:tcW w:w="2607" w:type="dxa"/>
            <w:tcBorders>
              <w:top w:val="single" w:sz="4" w:space="0" w:color="auto"/>
              <w:left w:val="single" w:sz="4" w:space="0" w:color="auto"/>
              <w:bottom w:val="single" w:sz="4" w:space="0" w:color="auto"/>
              <w:right w:val="single" w:sz="4" w:space="0" w:color="auto"/>
            </w:tcBorders>
          </w:tcPr>
          <w:p w14:paraId="0E7930FA" w14:textId="77777777" w:rsidR="00B77076" w:rsidRPr="00B77076" w:rsidRDefault="00B77076" w:rsidP="00B77076">
            <w:pPr>
              <w:spacing w:after="160" w:line="259" w:lineRule="auto"/>
              <w:rPr>
                <w:rFonts w:ascii="Calibri" w:eastAsia="Calibri" w:hAnsi="Calibri" w:cs="Times New Roman"/>
                <w:b/>
                <w:sz w:val="22"/>
                <w:szCs w:val="22"/>
                <w:lang w:val="ka-GE"/>
              </w:rPr>
            </w:pPr>
            <w:r w:rsidRPr="00B77076">
              <w:rPr>
                <w:rFonts w:ascii="Calibri" w:eastAsia="Calibri" w:hAnsi="Calibri" w:cs="Times New Roman"/>
                <w:b/>
                <w:sz w:val="22"/>
                <w:szCs w:val="22"/>
                <w:lang w:val="ka-GE"/>
              </w:rPr>
              <w:t>რა სახის მომსახურება აქვს ორგანიზაციას?</w:t>
            </w:r>
          </w:p>
          <w:p w14:paraId="5A58A995" w14:textId="77777777" w:rsidR="00B77076" w:rsidRPr="00B77076" w:rsidRDefault="00B77076" w:rsidP="00B77076">
            <w:pPr>
              <w:spacing w:after="160" w:line="259" w:lineRule="auto"/>
              <w:rPr>
                <w:rFonts w:ascii="Calibri" w:eastAsia="Calibri" w:hAnsi="Calibri" w:cs="Times New Roman"/>
                <w:b/>
                <w:sz w:val="22"/>
                <w:szCs w:val="22"/>
                <w:lang w:val="ka-GE"/>
              </w:rPr>
            </w:pPr>
          </w:p>
        </w:tc>
        <w:tc>
          <w:tcPr>
            <w:tcW w:w="6379" w:type="dxa"/>
            <w:tcBorders>
              <w:top w:val="single" w:sz="4" w:space="0" w:color="auto"/>
              <w:left w:val="single" w:sz="4" w:space="0" w:color="auto"/>
              <w:bottom w:val="single" w:sz="4" w:space="0" w:color="auto"/>
              <w:right w:val="single" w:sz="4" w:space="0" w:color="auto"/>
            </w:tcBorders>
          </w:tcPr>
          <w:p w14:paraId="166E8CE7" w14:textId="77777777" w:rsidR="00B77076" w:rsidRPr="00B77076" w:rsidRDefault="00B77076" w:rsidP="00B77076">
            <w:pPr>
              <w:spacing w:after="160" w:line="259" w:lineRule="auto"/>
              <w:rPr>
                <w:rFonts w:ascii="Calibri" w:eastAsia="Calibri" w:hAnsi="Calibri" w:cs="Times New Roman"/>
                <w:b/>
                <w:sz w:val="22"/>
                <w:szCs w:val="22"/>
                <w:lang w:val="ka-GE"/>
              </w:rPr>
            </w:pPr>
          </w:p>
        </w:tc>
      </w:tr>
      <w:tr w:rsidR="00B77076" w:rsidRPr="00B77076" w14:paraId="6FD7EE46" w14:textId="77777777" w:rsidTr="00D16049">
        <w:trPr>
          <w:trHeight w:val="948"/>
        </w:trPr>
        <w:tc>
          <w:tcPr>
            <w:tcW w:w="2607" w:type="dxa"/>
            <w:tcBorders>
              <w:top w:val="single" w:sz="4" w:space="0" w:color="auto"/>
              <w:left w:val="single" w:sz="4" w:space="0" w:color="auto"/>
              <w:bottom w:val="single" w:sz="4" w:space="0" w:color="auto"/>
              <w:right w:val="single" w:sz="4" w:space="0" w:color="auto"/>
            </w:tcBorders>
            <w:hideMark/>
          </w:tcPr>
          <w:p w14:paraId="2FE78873" w14:textId="77777777" w:rsidR="00B77076" w:rsidRPr="00B77076" w:rsidRDefault="00B77076" w:rsidP="00B77076">
            <w:pPr>
              <w:spacing w:after="160" w:line="259" w:lineRule="auto"/>
              <w:rPr>
                <w:rFonts w:ascii="Calibri" w:eastAsia="Calibri" w:hAnsi="Calibri" w:cs="Times New Roman"/>
                <w:b/>
                <w:sz w:val="22"/>
                <w:szCs w:val="22"/>
                <w:lang w:val="ka-GE"/>
              </w:rPr>
            </w:pPr>
            <w:r w:rsidRPr="00B77076">
              <w:rPr>
                <w:rFonts w:ascii="Calibri" w:eastAsia="Calibri" w:hAnsi="Calibri" w:cs="Times New Roman"/>
                <w:b/>
                <w:sz w:val="22"/>
                <w:szCs w:val="22"/>
                <w:lang w:val="ka-GE"/>
              </w:rPr>
              <w:t>ვის ემსახურება ორგანიზაცია/ვინ არის ბენეფიციარები?</w:t>
            </w:r>
          </w:p>
        </w:tc>
        <w:tc>
          <w:tcPr>
            <w:tcW w:w="6379" w:type="dxa"/>
            <w:tcBorders>
              <w:top w:val="single" w:sz="4" w:space="0" w:color="auto"/>
              <w:left w:val="single" w:sz="4" w:space="0" w:color="auto"/>
              <w:bottom w:val="single" w:sz="4" w:space="0" w:color="auto"/>
              <w:right w:val="single" w:sz="4" w:space="0" w:color="auto"/>
            </w:tcBorders>
          </w:tcPr>
          <w:p w14:paraId="606A7A05" w14:textId="77777777" w:rsidR="00B77076" w:rsidRPr="00B77076" w:rsidRDefault="00B77076" w:rsidP="00B77076">
            <w:pPr>
              <w:spacing w:after="160" w:line="259" w:lineRule="auto"/>
              <w:rPr>
                <w:rFonts w:ascii="Calibri" w:eastAsia="Calibri" w:hAnsi="Calibri" w:cs="Times New Roman"/>
                <w:b/>
                <w:sz w:val="22"/>
                <w:szCs w:val="22"/>
                <w:lang w:val="ka-GE"/>
              </w:rPr>
            </w:pPr>
          </w:p>
        </w:tc>
      </w:tr>
      <w:tr w:rsidR="00B77076" w:rsidRPr="00B77076" w14:paraId="4469ECD9" w14:textId="77777777" w:rsidTr="00D16049">
        <w:trPr>
          <w:trHeight w:val="948"/>
        </w:trPr>
        <w:tc>
          <w:tcPr>
            <w:tcW w:w="2607" w:type="dxa"/>
            <w:tcBorders>
              <w:top w:val="single" w:sz="4" w:space="0" w:color="auto"/>
              <w:left w:val="single" w:sz="4" w:space="0" w:color="auto"/>
              <w:bottom w:val="single" w:sz="4" w:space="0" w:color="auto"/>
              <w:right w:val="single" w:sz="4" w:space="0" w:color="auto"/>
            </w:tcBorders>
            <w:hideMark/>
          </w:tcPr>
          <w:p w14:paraId="49DCF92D" w14:textId="77777777" w:rsidR="00B77076" w:rsidRPr="00B77076" w:rsidRDefault="00B77076" w:rsidP="00B77076">
            <w:pPr>
              <w:spacing w:after="160" w:line="259" w:lineRule="auto"/>
              <w:rPr>
                <w:rFonts w:ascii="Calibri" w:eastAsia="Calibri" w:hAnsi="Calibri" w:cs="Times New Roman"/>
                <w:b/>
                <w:sz w:val="22"/>
                <w:szCs w:val="22"/>
                <w:lang w:val="ka-GE"/>
              </w:rPr>
            </w:pPr>
            <w:r w:rsidRPr="00B77076">
              <w:rPr>
                <w:rFonts w:ascii="Calibri" w:eastAsia="Calibri" w:hAnsi="Calibri" w:cs="Times New Roman"/>
                <w:b/>
                <w:sz w:val="22"/>
                <w:szCs w:val="22"/>
                <w:lang w:val="ka-GE"/>
              </w:rPr>
              <w:t>რა ასაკის ბენეფიციარებს ემსახურება ორგანიზაცია?</w:t>
            </w:r>
          </w:p>
        </w:tc>
        <w:tc>
          <w:tcPr>
            <w:tcW w:w="6379" w:type="dxa"/>
            <w:tcBorders>
              <w:top w:val="single" w:sz="4" w:space="0" w:color="auto"/>
              <w:left w:val="single" w:sz="4" w:space="0" w:color="auto"/>
              <w:bottom w:val="single" w:sz="4" w:space="0" w:color="auto"/>
              <w:right w:val="single" w:sz="4" w:space="0" w:color="auto"/>
            </w:tcBorders>
          </w:tcPr>
          <w:p w14:paraId="3D501607" w14:textId="77777777" w:rsidR="00B77076" w:rsidRPr="00B77076" w:rsidRDefault="00B77076" w:rsidP="00B77076">
            <w:pPr>
              <w:spacing w:after="160" w:line="259" w:lineRule="auto"/>
              <w:rPr>
                <w:rFonts w:ascii="Calibri" w:eastAsia="Calibri" w:hAnsi="Calibri" w:cs="Times New Roman"/>
                <w:b/>
                <w:sz w:val="22"/>
                <w:szCs w:val="22"/>
                <w:lang w:val="ka-GE"/>
              </w:rPr>
            </w:pPr>
          </w:p>
        </w:tc>
      </w:tr>
      <w:tr w:rsidR="00B77076" w:rsidRPr="00B77076" w14:paraId="3020A86E" w14:textId="77777777" w:rsidTr="00D16049">
        <w:trPr>
          <w:trHeight w:val="948"/>
        </w:trPr>
        <w:tc>
          <w:tcPr>
            <w:tcW w:w="2607" w:type="dxa"/>
            <w:tcBorders>
              <w:top w:val="single" w:sz="4" w:space="0" w:color="auto"/>
              <w:left w:val="single" w:sz="4" w:space="0" w:color="auto"/>
              <w:bottom w:val="single" w:sz="4" w:space="0" w:color="auto"/>
              <w:right w:val="single" w:sz="4" w:space="0" w:color="auto"/>
            </w:tcBorders>
            <w:hideMark/>
          </w:tcPr>
          <w:p w14:paraId="2EB026A9" w14:textId="49E391CA" w:rsidR="00B77076" w:rsidRPr="00B77076" w:rsidRDefault="00B77076" w:rsidP="00B77076">
            <w:pPr>
              <w:spacing w:after="160" w:line="259" w:lineRule="auto"/>
              <w:rPr>
                <w:rFonts w:ascii="Calibri" w:eastAsia="Calibri" w:hAnsi="Calibri" w:cs="Times New Roman"/>
                <w:b/>
                <w:sz w:val="22"/>
                <w:szCs w:val="22"/>
                <w:lang w:val="ka-GE"/>
              </w:rPr>
            </w:pPr>
            <w:r w:rsidRPr="00B77076">
              <w:rPr>
                <w:rFonts w:ascii="Calibri" w:eastAsia="Calibri" w:hAnsi="Calibri" w:cs="Times New Roman"/>
                <w:b/>
                <w:sz w:val="22"/>
                <w:szCs w:val="22"/>
                <w:lang w:val="ka-GE"/>
              </w:rPr>
              <w:lastRenderedPageBreak/>
              <w:t>რამდენ ბენეფიციარს ემსახურება ორგან</w:t>
            </w:r>
            <w:r w:rsidR="003E3398">
              <w:rPr>
                <w:rFonts w:ascii="Calibri" w:eastAsia="Calibri" w:hAnsi="Calibri" w:cs="Times New Roman"/>
                <w:b/>
                <w:sz w:val="22"/>
                <w:szCs w:val="22"/>
                <w:lang w:val="ka-GE"/>
              </w:rPr>
              <w:t>ი</w:t>
            </w:r>
            <w:r w:rsidRPr="00B77076">
              <w:rPr>
                <w:rFonts w:ascii="Calibri" w:eastAsia="Calibri" w:hAnsi="Calibri" w:cs="Times New Roman"/>
                <w:b/>
                <w:sz w:val="22"/>
                <w:szCs w:val="22"/>
                <w:lang w:val="ka-GE"/>
              </w:rPr>
              <w:t>ზ</w:t>
            </w:r>
            <w:r w:rsidR="003E3398">
              <w:rPr>
                <w:rFonts w:ascii="Calibri" w:eastAsia="Calibri" w:hAnsi="Calibri" w:cs="Times New Roman"/>
                <w:b/>
                <w:sz w:val="22"/>
                <w:szCs w:val="22"/>
                <w:lang w:val="ka-GE"/>
              </w:rPr>
              <w:t>ა</w:t>
            </w:r>
            <w:r w:rsidRPr="00B77076">
              <w:rPr>
                <w:rFonts w:ascii="Calibri" w:eastAsia="Calibri" w:hAnsi="Calibri" w:cs="Times New Roman"/>
                <w:b/>
                <w:sz w:val="22"/>
                <w:szCs w:val="22"/>
                <w:lang w:val="ka-GE"/>
              </w:rPr>
              <w:t>ცია წლის განმავლობაში?</w:t>
            </w:r>
          </w:p>
        </w:tc>
        <w:tc>
          <w:tcPr>
            <w:tcW w:w="6379" w:type="dxa"/>
            <w:tcBorders>
              <w:top w:val="single" w:sz="4" w:space="0" w:color="auto"/>
              <w:left w:val="single" w:sz="4" w:space="0" w:color="auto"/>
              <w:bottom w:val="single" w:sz="4" w:space="0" w:color="auto"/>
              <w:right w:val="single" w:sz="4" w:space="0" w:color="auto"/>
            </w:tcBorders>
          </w:tcPr>
          <w:p w14:paraId="36C7F577" w14:textId="77777777" w:rsidR="00B77076" w:rsidRPr="00B77076" w:rsidRDefault="00B77076" w:rsidP="00B77076">
            <w:pPr>
              <w:spacing w:after="160" w:line="259" w:lineRule="auto"/>
              <w:rPr>
                <w:rFonts w:ascii="Calibri" w:eastAsia="Calibri" w:hAnsi="Calibri" w:cs="Times New Roman"/>
                <w:b/>
                <w:sz w:val="22"/>
                <w:szCs w:val="22"/>
                <w:lang w:val="ka-GE"/>
              </w:rPr>
            </w:pPr>
          </w:p>
        </w:tc>
      </w:tr>
      <w:tr w:rsidR="00B77076" w:rsidRPr="00B77076" w14:paraId="76CCC757" w14:textId="77777777" w:rsidTr="00D16049">
        <w:trPr>
          <w:trHeight w:val="948"/>
        </w:trPr>
        <w:tc>
          <w:tcPr>
            <w:tcW w:w="2607" w:type="dxa"/>
            <w:tcBorders>
              <w:top w:val="single" w:sz="4" w:space="0" w:color="auto"/>
              <w:left w:val="single" w:sz="4" w:space="0" w:color="auto"/>
              <w:bottom w:val="single" w:sz="4" w:space="0" w:color="auto"/>
              <w:right w:val="single" w:sz="4" w:space="0" w:color="auto"/>
            </w:tcBorders>
            <w:hideMark/>
          </w:tcPr>
          <w:p w14:paraId="6FEA4166" w14:textId="77777777" w:rsidR="00B77076" w:rsidRPr="00B77076" w:rsidRDefault="00B77076" w:rsidP="00B77076">
            <w:pPr>
              <w:spacing w:after="160" w:line="259" w:lineRule="auto"/>
              <w:rPr>
                <w:rFonts w:ascii="Calibri" w:eastAsia="Calibri" w:hAnsi="Calibri" w:cs="Times New Roman"/>
                <w:b/>
                <w:sz w:val="22"/>
                <w:szCs w:val="22"/>
                <w:lang w:val="ka-GE"/>
              </w:rPr>
            </w:pPr>
            <w:r w:rsidRPr="00B77076">
              <w:rPr>
                <w:rFonts w:ascii="Calibri" w:eastAsia="Calibri" w:hAnsi="Calibri" w:cs="Times New Roman"/>
                <w:b/>
                <w:sz w:val="22"/>
                <w:szCs w:val="22"/>
                <w:lang w:val="ka-GE"/>
              </w:rPr>
              <w:t>რამდენი თანამშრომელია ორგანიზაციაში?</w:t>
            </w:r>
          </w:p>
        </w:tc>
        <w:tc>
          <w:tcPr>
            <w:tcW w:w="6379" w:type="dxa"/>
            <w:tcBorders>
              <w:top w:val="single" w:sz="4" w:space="0" w:color="auto"/>
              <w:left w:val="single" w:sz="4" w:space="0" w:color="auto"/>
              <w:bottom w:val="single" w:sz="4" w:space="0" w:color="auto"/>
              <w:right w:val="single" w:sz="4" w:space="0" w:color="auto"/>
            </w:tcBorders>
          </w:tcPr>
          <w:p w14:paraId="08DBE42A" w14:textId="77777777" w:rsidR="00B77076" w:rsidRPr="00B77076" w:rsidRDefault="00B77076" w:rsidP="00B77076">
            <w:pPr>
              <w:spacing w:after="160" w:line="259" w:lineRule="auto"/>
              <w:rPr>
                <w:rFonts w:ascii="Calibri" w:eastAsia="Calibri" w:hAnsi="Calibri" w:cs="Times New Roman"/>
                <w:b/>
                <w:sz w:val="22"/>
                <w:szCs w:val="22"/>
                <w:lang w:val="ka-GE"/>
              </w:rPr>
            </w:pPr>
          </w:p>
        </w:tc>
      </w:tr>
      <w:tr w:rsidR="00B77076" w:rsidRPr="00B77076" w14:paraId="387A5A32" w14:textId="77777777" w:rsidTr="00D16049">
        <w:trPr>
          <w:trHeight w:val="948"/>
        </w:trPr>
        <w:tc>
          <w:tcPr>
            <w:tcW w:w="2607" w:type="dxa"/>
            <w:tcBorders>
              <w:top w:val="single" w:sz="4" w:space="0" w:color="auto"/>
              <w:left w:val="single" w:sz="4" w:space="0" w:color="auto"/>
              <w:bottom w:val="single" w:sz="4" w:space="0" w:color="auto"/>
              <w:right w:val="single" w:sz="4" w:space="0" w:color="auto"/>
            </w:tcBorders>
            <w:hideMark/>
          </w:tcPr>
          <w:p w14:paraId="29085BA1" w14:textId="77777777" w:rsidR="00B77076" w:rsidRPr="00B77076" w:rsidRDefault="00B77076" w:rsidP="00B77076">
            <w:pPr>
              <w:spacing w:after="160" w:line="259" w:lineRule="auto"/>
              <w:rPr>
                <w:rFonts w:ascii="Calibri" w:eastAsia="Calibri" w:hAnsi="Calibri" w:cs="Times New Roman"/>
                <w:b/>
                <w:sz w:val="22"/>
                <w:szCs w:val="22"/>
                <w:lang w:val="ka-GE"/>
              </w:rPr>
            </w:pPr>
            <w:r w:rsidRPr="00B77076">
              <w:rPr>
                <w:rFonts w:ascii="Calibri" w:eastAsia="Calibri" w:hAnsi="Calibri" w:cs="Times New Roman"/>
                <w:b/>
                <w:sz w:val="22"/>
                <w:szCs w:val="22"/>
                <w:lang w:val="ka-GE"/>
              </w:rPr>
              <w:t>ინფორმაცია პარტნიორი ორგანიზაციების შესახებ (ასეთის არსებობის შემთხვევაში)</w:t>
            </w:r>
          </w:p>
        </w:tc>
        <w:tc>
          <w:tcPr>
            <w:tcW w:w="6379" w:type="dxa"/>
            <w:tcBorders>
              <w:top w:val="single" w:sz="4" w:space="0" w:color="auto"/>
              <w:left w:val="single" w:sz="4" w:space="0" w:color="auto"/>
              <w:bottom w:val="single" w:sz="4" w:space="0" w:color="auto"/>
              <w:right w:val="single" w:sz="4" w:space="0" w:color="auto"/>
            </w:tcBorders>
          </w:tcPr>
          <w:p w14:paraId="40AFEF41" w14:textId="77777777" w:rsidR="00B77076" w:rsidRPr="00B77076" w:rsidRDefault="00B77076" w:rsidP="00B77076">
            <w:pPr>
              <w:spacing w:after="160" w:line="259" w:lineRule="auto"/>
              <w:rPr>
                <w:rFonts w:ascii="Calibri" w:eastAsia="Calibri" w:hAnsi="Calibri" w:cs="Times New Roman"/>
                <w:b/>
                <w:sz w:val="22"/>
                <w:szCs w:val="22"/>
                <w:lang w:val="ka-GE"/>
              </w:rPr>
            </w:pPr>
          </w:p>
        </w:tc>
      </w:tr>
      <w:tr w:rsidR="00B77076" w:rsidRPr="00B77076" w14:paraId="75A7F3DD" w14:textId="77777777" w:rsidTr="00D16049">
        <w:trPr>
          <w:trHeight w:val="948"/>
        </w:trPr>
        <w:tc>
          <w:tcPr>
            <w:tcW w:w="2607" w:type="dxa"/>
            <w:tcBorders>
              <w:top w:val="single" w:sz="4" w:space="0" w:color="auto"/>
              <w:left w:val="single" w:sz="4" w:space="0" w:color="auto"/>
              <w:bottom w:val="single" w:sz="4" w:space="0" w:color="auto"/>
              <w:right w:val="single" w:sz="4" w:space="0" w:color="auto"/>
            </w:tcBorders>
            <w:hideMark/>
          </w:tcPr>
          <w:p w14:paraId="48E2F1E0" w14:textId="5BE205D1" w:rsidR="00B77076" w:rsidRPr="00B77076" w:rsidRDefault="00B77076" w:rsidP="00B77076">
            <w:pPr>
              <w:spacing w:after="160" w:line="259" w:lineRule="auto"/>
              <w:rPr>
                <w:rFonts w:ascii="Calibri" w:eastAsia="Calibri" w:hAnsi="Calibri" w:cs="Times New Roman"/>
                <w:b/>
                <w:sz w:val="22"/>
                <w:szCs w:val="22"/>
                <w:lang w:val="ka-GE"/>
              </w:rPr>
            </w:pPr>
            <w:r w:rsidRPr="00B77076">
              <w:rPr>
                <w:rFonts w:ascii="Calibri" w:eastAsia="Calibri" w:hAnsi="Calibri" w:cs="Times New Roman"/>
                <w:b/>
                <w:sz w:val="22"/>
                <w:szCs w:val="22"/>
                <w:lang w:val="ka-GE"/>
              </w:rPr>
              <w:t>რატომ გსურთ კოალიციაში გაწევრიანება?</w:t>
            </w:r>
          </w:p>
        </w:tc>
        <w:tc>
          <w:tcPr>
            <w:tcW w:w="6379" w:type="dxa"/>
            <w:tcBorders>
              <w:top w:val="single" w:sz="4" w:space="0" w:color="auto"/>
              <w:left w:val="single" w:sz="4" w:space="0" w:color="auto"/>
              <w:bottom w:val="single" w:sz="4" w:space="0" w:color="auto"/>
              <w:right w:val="single" w:sz="4" w:space="0" w:color="auto"/>
            </w:tcBorders>
          </w:tcPr>
          <w:p w14:paraId="456603AE" w14:textId="77777777" w:rsidR="00B77076" w:rsidRPr="00B77076" w:rsidRDefault="00B77076" w:rsidP="00B77076">
            <w:pPr>
              <w:spacing w:after="160" w:line="259" w:lineRule="auto"/>
              <w:rPr>
                <w:rFonts w:ascii="Calibri" w:eastAsia="Calibri" w:hAnsi="Calibri" w:cs="Times New Roman"/>
                <w:b/>
                <w:sz w:val="22"/>
                <w:szCs w:val="22"/>
                <w:lang w:val="ka-GE"/>
              </w:rPr>
            </w:pPr>
          </w:p>
        </w:tc>
      </w:tr>
      <w:tr w:rsidR="00B77076" w:rsidRPr="00B77076" w14:paraId="0FF88BCD" w14:textId="77777777" w:rsidTr="00D16049">
        <w:trPr>
          <w:trHeight w:val="948"/>
        </w:trPr>
        <w:tc>
          <w:tcPr>
            <w:tcW w:w="2607" w:type="dxa"/>
            <w:tcBorders>
              <w:top w:val="single" w:sz="4" w:space="0" w:color="auto"/>
              <w:left w:val="single" w:sz="4" w:space="0" w:color="auto"/>
              <w:bottom w:val="single" w:sz="4" w:space="0" w:color="auto"/>
              <w:right w:val="single" w:sz="4" w:space="0" w:color="auto"/>
            </w:tcBorders>
            <w:hideMark/>
          </w:tcPr>
          <w:p w14:paraId="47435454" w14:textId="53A10C5C" w:rsidR="00B77076" w:rsidRPr="009D2807" w:rsidRDefault="00B77076" w:rsidP="00B77076">
            <w:pPr>
              <w:spacing w:after="160" w:line="259" w:lineRule="auto"/>
              <w:rPr>
                <w:rFonts w:ascii="Calibri" w:eastAsia="Calibri" w:hAnsi="Calibri" w:cs="Times New Roman"/>
                <w:b/>
                <w:sz w:val="22"/>
                <w:szCs w:val="22"/>
                <w:lang w:val="ka-GE"/>
              </w:rPr>
            </w:pPr>
            <w:r w:rsidRPr="009D2807">
              <w:rPr>
                <w:rFonts w:ascii="Calibri" w:eastAsia="Calibri" w:hAnsi="Calibri" w:cs="Times New Roman"/>
                <w:b/>
                <w:sz w:val="22"/>
                <w:szCs w:val="22"/>
                <w:lang w:val="ka-GE"/>
              </w:rPr>
              <w:t xml:space="preserve">დაასახელეთ </w:t>
            </w:r>
            <w:r w:rsidR="0045100D" w:rsidRPr="009D2807">
              <w:rPr>
                <w:rFonts w:ascii="Calibri" w:eastAsia="Calibri" w:hAnsi="Calibri" w:cs="Times New Roman"/>
                <w:b/>
                <w:sz w:val="22"/>
                <w:szCs w:val="22"/>
                <w:lang w:val="ka-GE"/>
              </w:rPr>
              <w:t xml:space="preserve">კოალიციის </w:t>
            </w:r>
            <w:r w:rsidRPr="009D2807">
              <w:rPr>
                <w:rFonts w:ascii="Calibri" w:eastAsia="Calibri" w:hAnsi="Calibri" w:cs="Times New Roman"/>
                <w:b/>
                <w:sz w:val="22"/>
                <w:szCs w:val="22"/>
                <w:lang w:val="ka-GE"/>
              </w:rPr>
              <w:t>2 დამფუძნებელი წევრის ვინაობა (სახელი/გვარი/ორგანიზაცია), ვინც რეკომენდაციას გიწევთ კოალიციაში გაწევრიანებაზე</w:t>
            </w:r>
          </w:p>
        </w:tc>
        <w:tc>
          <w:tcPr>
            <w:tcW w:w="6379" w:type="dxa"/>
            <w:tcBorders>
              <w:top w:val="single" w:sz="4" w:space="0" w:color="auto"/>
              <w:left w:val="single" w:sz="4" w:space="0" w:color="auto"/>
              <w:bottom w:val="single" w:sz="4" w:space="0" w:color="auto"/>
              <w:right w:val="single" w:sz="4" w:space="0" w:color="auto"/>
            </w:tcBorders>
          </w:tcPr>
          <w:p w14:paraId="7D06FBD8" w14:textId="77777777" w:rsidR="00B77076" w:rsidRPr="009D2807" w:rsidRDefault="00B77076" w:rsidP="00B77076">
            <w:pPr>
              <w:spacing w:after="160" w:line="259" w:lineRule="auto"/>
              <w:rPr>
                <w:rFonts w:ascii="Calibri" w:eastAsia="Calibri" w:hAnsi="Calibri" w:cs="Times New Roman"/>
                <w:b/>
                <w:sz w:val="22"/>
                <w:szCs w:val="22"/>
                <w:lang w:val="ka-GE"/>
              </w:rPr>
            </w:pPr>
          </w:p>
        </w:tc>
      </w:tr>
      <w:tr w:rsidR="00B77076" w:rsidRPr="00B77076" w14:paraId="37A3C44D" w14:textId="77777777" w:rsidTr="00D16049">
        <w:trPr>
          <w:trHeight w:val="948"/>
        </w:trPr>
        <w:tc>
          <w:tcPr>
            <w:tcW w:w="2607" w:type="dxa"/>
            <w:tcBorders>
              <w:top w:val="single" w:sz="4" w:space="0" w:color="auto"/>
              <w:left w:val="single" w:sz="4" w:space="0" w:color="auto"/>
              <w:bottom w:val="single" w:sz="4" w:space="0" w:color="auto"/>
              <w:right w:val="single" w:sz="4" w:space="0" w:color="auto"/>
            </w:tcBorders>
            <w:hideMark/>
          </w:tcPr>
          <w:p w14:paraId="4D17F48A" w14:textId="77777777" w:rsidR="00B77076" w:rsidRPr="00B77076" w:rsidRDefault="00B77076" w:rsidP="00B77076">
            <w:pPr>
              <w:spacing w:after="160" w:line="259" w:lineRule="auto"/>
              <w:rPr>
                <w:rFonts w:ascii="Calibri" w:eastAsia="Calibri" w:hAnsi="Calibri" w:cs="Times New Roman"/>
                <w:b/>
                <w:sz w:val="22"/>
                <w:szCs w:val="22"/>
                <w:lang w:val="ka-GE"/>
              </w:rPr>
            </w:pPr>
            <w:r w:rsidRPr="00B77076">
              <w:rPr>
                <w:rFonts w:ascii="Calibri" w:eastAsia="Calibri" w:hAnsi="Calibri" w:cs="Times New Roman"/>
                <w:b/>
                <w:sz w:val="22"/>
                <w:szCs w:val="22"/>
                <w:lang w:val="ka-GE"/>
              </w:rPr>
              <w:t>იმ ძირითადი გამოწვევების მოკლე აღწერა, რომელზეც კოალიციამ უნდა იმუშაოს საქართველოში ბავშვთა ადრეული განვითარების სისტემის გაუმჯობესებისთვის</w:t>
            </w:r>
          </w:p>
          <w:p w14:paraId="2B0D2D66" w14:textId="77777777" w:rsidR="00B77076" w:rsidRPr="00B77076" w:rsidRDefault="00B77076" w:rsidP="00B77076">
            <w:pPr>
              <w:spacing w:after="160" w:line="259" w:lineRule="auto"/>
              <w:rPr>
                <w:rFonts w:ascii="Calibri" w:eastAsia="Calibri" w:hAnsi="Calibri" w:cs="Times New Roman"/>
                <w:b/>
                <w:sz w:val="22"/>
                <w:szCs w:val="22"/>
                <w:lang w:val="ka-GE"/>
              </w:rPr>
            </w:pPr>
            <w:r w:rsidRPr="00B77076">
              <w:rPr>
                <w:rFonts w:ascii="Calibri" w:eastAsia="Calibri" w:hAnsi="Calibri" w:cs="Times New Roman"/>
                <w:b/>
                <w:sz w:val="22"/>
                <w:szCs w:val="22"/>
                <w:lang w:val="ka-GE"/>
              </w:rPr>
              <w:t>(მაქსიმუმ 250 სიტყვა)</w:t>
            </w:r>
          </w:p>
        </w:tc>
        <w:tc>
          <w:tcPr>
            <w:tcW w:w="6379" w:type="dxa"/>
            <w:tcBorders>
              <w:top w:val="single" w:sz="4" w:space="0" w:color="auto"/>
              <w:left w:val="single" w:sz="4" w:space="0" w:color="auto"/>
              <w:bottom w:val="single" w:sz="4" w:space="0" w:color="auto"/>
              <w:right w:val="single" w:sz="4" w:space="0" w:color="auto"/>
            </w:tcBorders>
          </w:tcPr>
          <w:p w14:paraId="33935EAC" w14:textId="77777777" w:rsidR="00B77076" w:rsidRPr="00B77076" w:rsidRDefault="00B77076" w:rsidP="00B77076">
            <w:pPr>
              <w:spacing w:after="160" w:line="259" w:lineRule="auto"/>
              <w:rPr>
                <w:rFonts w:ascii="Calibri" w:eastAsia="Calibri" w:hAnsi="Calibri" w:cs="Times New Roman"/>
                <w:b/>
                <w:sz w:val="22"/>
                <w:szCs w:val="22"/>
                <w:lang w:val="ka-GE"/>
              </w:rPr>
            </w:pPr>
          </w:p>
        </w:tc>
      </w:tr>
      <w:tr w:rsidR="00B77076" w:rsidRPr="00B77076" w14:paraId="60AD7DBF" w14:textId="77777777" w:rsidTr="00D16049">
        <w:trPr>
          <w:trHeight w:val="948"/>
        </w:trPr>
        <w:tc>
          <w:tcPr>
            <w:tcW w:w="2607" w:type="dxa"/>
            <w:tcBorders>
              <w:top w:val="single" w:sz="4" w:space="0" w:color="auto"/>
              <w:left w:val="single" w:sz="4" w:space="0" w:color="auto"/>
              <w:bottom w:val="single" w:sz="4" w:space="0" w:color="auto"/>
              <w:right w:val="single" w:sz="4" w:space="0" w:color="auto"/>
            </w:tcBorders>
            <w:hideMark/>
          </w:tcPr>
          <w:p w14:paraId="20AE9351" w14:textId="77777777" w:rsidR="00B77076" w:rsidRPr="00B77076" w:rsidRDefault="00B77076" w:rsidP="00B77076">
            <w:pPr>
              <w:spacing w:after="160" w:line="259" w:lineRule="auto"/>
              <w:rPr>
                <w:rFonts w:ascii="Calibri" w:eastAsia="Calibri" w:hAnsi="Calibri" w:cs="Times New Roman"/>
                <w:b/>
                <w:sz w:val="22"/>
                <w:szCs w:val="22"/>
                <w:lang w:val="ka-GE"/>
              </w:rPr>
            </w:pPr>
            <w:r w:rsidRPr="00B77076">
              <w:rPr>
                <w:rFonts w:ascii="Calibri" w:eastAsia="Calibri" w:hAnsi="Calibri" w:cs="Times New Roman"/>
                <w:b/>
                <w:sz w:val="22"/>
                <w:szCs w:val="22"/>
                <w:lang w:val="ka-GE"/>
              </w:rPr>
              <w:t>მოკლე ინფორმაცია მიმდინარე ან განხორციელებული პროექტების შესახებ, რომლებიც დაკავშირებულია ბავშვთა ადრეული განვითარების, ბავშვთა უფლებების დაცვის მიმართულებით ქვეყანაში ( ასეთის არსებობის შემთხვევაში. მაქსიმუმ 250 სიტყვა)</w:t>
            </w:r>
          </w:p>
        </w:tc>
        <w:tc>
          <w:tcPr>
            <w:tcW w:w="6379" w:type="dxa"/>
            <w:tcBorders>
              <w:top w:val="single" w:sz="4" w:space="0" w:color="auto"/>
              <w:left w:val="single" w:sz="4" w:space="0" w:color="auto"/>
              <w:bottom w:val="single" w:sz="4" w:space="0" w:color="auto"/>
              <w:right w:val="single" w:sz="4" w:space="0" w:color="auto"/>
            </w:tcBorders>
          </w:tcPr>
          <w:p w14:paraId="64565FFE" w14:textId="77777777" w:rsidR="00B77076" w:rsidRPr="00B77076" w:rsidRDefault="00B77076" w:rsidP="00B77076">
            <w:pPr>
              <w:spacing w:after="160" w:line="259" w:lineRule="auto"/>
              <w:rPr>
                <w:rFonts w:ascii="Calibri" w:eastAsia="Calibri" w:hAnsi="Calibri" w:cs="Times New Roman"/>
                <w:b/>
                <w:sz w:val="22"/>
                <w:szCs w:val="22"/>
                <w:lang w:val="ka-GE"/>
              </w:rPr>
            </w:pPr>
          </w:p>
        </w:tc>
      </w:tr>
      <w:tr w:rsidR="00784931" w:rsidRPr="00B77076" w14:paraId="14C2172A" w14:textId="77777777" w:rsidTr="00D16049">
        <w:trPr>
          <w:trHeight w:val="948"/>
        </w:trPr>
        <w:tc>
          <w:tcPr>
            <w:tcW w:w="2607" w:type="dxa"/>
            <w:tcBorders>
              <w:top w:val="single" w:sz="4" w:space="0" w:color="auto"/>
              <w:left w:val="single" w:sz="4" w:space="0" w:color="auto"/>
              <w:bottom w:val="single" w:sz="4" w:space="0" w:color="auto"/>
              <w:right w:val="single" w:sz="4" w:space="0" w:color="auto"/>
            </w:tcBorders>
          </w:tcPr>
          <w:p w14:paraId="314E45B8" w14:textId="77777777" w:rsidR="00784931" w:rsidRPr="009D2807" w:rsidRDefault="00784931" w:rsidP="00B77076">
            <w:pPr>
              <w:spacing w:after="160" w:line="259" w:lineRule="auto"/>
              <w:rPr>
                <w:rFonts w:ascii="Calibri" w:eastAsia="Calibri" w:hAnsi="Calibri" w:cs="Times New Roman"/>
                <w:b/>
                <w:sz w:val="22"/>
                <w:szCs w:val="22"/>
                <w:lang w:val="ka-GE"/>
              </w:rPr>
            </w:pPr>
            <w:r w:rsidRPr="009D2807">
              <w:rPr>
                <w:rFonts w:ascii="Calibri" w:eastAsia="Calibri" w:hAnsi="Calibri" w:cs="Times New Roman"/>
                <w:b/>
                <w:sz w:val="22"/>
                <w:szCs w:val="22"/>
                <w:lang w:val="ka-GE"/>
              </w:rPr>
              <w:t>იზიარებთ თუ არა კოალიციის ეთიკის კოდექსის პრინციპებს?</w:t>
            </w:r>
          </w:p>
          <w:p w14:paraId="11725CC8" w14:textId="118DE73C" w:rsidR="00157951" w:rsidRPr="00B77076" w:rsidRDefault="00157951" w:rsidP="00B77076">
            <w:pPr>
              <w:spacing w:after="160" w:line="259" w:lineRule="auto"/>
              <w:rPr>
                <w:rFonts w:ascii="Calibri" w:eastAsia="Calibri" w:hAnsi="Calibri" w:cs="Times New Roman"/>
                <w:b/>
                <w:sz w:val="22"/>
                <w:szCs w:val="22"/>
                <w:lang w:val="ka-GE"/>
              </w:rPr>
            </w:pPr>
            <w:r w:rsidRPr="009D2807">
              <w:rPr>
                <w:rFonts w:ascii="Calibri" w:eastAsia="Calibri" w:hAnsi="Calibri" w:cs="Times New Roman"/>
                <w:b/>
                <w:sz w:val="22"/>
                <w:szCs w:val="22"/>
                <w:lang w:val="ka-GE"/>
              </w:rPr>
              <w:lastRenderedPageBreak/>
              <w:t>(უარის შემთხვევაში, გთხოვთ დაასაბუთოთ)</w:t>
            </w:r>
          </w:p>
        </w:tc>
        <w:tc>
          <w:tcPr>
            <w:tcW w:w="6379" w:type="dxa"/>
            <w:tcBorders>
              <w:top w:val="single" w:sz="4" w:space="0" w:color="auto"/>
              <w:left w:val="single" w:sz="4" w:space="0" w:color="auto"/>
              <w:bottom w:val="single" w:sz="4" w:space="0" w:color="auto"/>
              <w:right w:val="single" w:sz="4" w:space="0" w:color="auto"/>
            </w:tcBorders>
          </w:tcPr>
          <w:p w14:paraId="6B5E1E6C" w14:textId="77777777" w:rsidR="00784931" w:rsidRPr="00B77076" w:rsidRDefault="00784931" w:rsidP="00B77076">
            <w:pPr>
              <w:spacing w:after="160" w:line="259" w:lineRule="auto"/>
              <w:rPr>
                <w:rFonts w:ascii="Calibri" w:eastAsia="Calibri" w:hAnsi="Calibri" w:cs="Times New Roman"/>
                <w:b/>
                <w:sz w:val="22"/>
                <w:szCs w:val="22"/>
                <w:lang w:val="ka-GE"/>
              </w:rPr>
            </w:pPr>
          </w:p>
        </w:tc>
      </w:tr>
    </w:tbl>
    <w:p w14:paraId="59969E46" w14:textId="39CBF9EE" w:rsidR="00F54188" w:rsidRPr="00F54188" w:rsidRDefault="00F54188" w:rsidP="009D1B09"/>
    <w:sectPr w:rsidR="00F54188" w:rsidRPr="00F54188" w:rsidSect="00FA107D">
      <w:headerReference w:type="even" r:id="rId8"/>
      <w:headerReference w:type="default" r:id="rId9"/>
      <w:footerReference w:type="default" r:id="rId10"/>
      <w:headerReference w:type="first" r:id="rId11"/>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37584" w14:textId="77777777" w:rsidR="00EB21A2" w:rsidRDefault="00EB21A2" w:rsidP="00E51901">
      <w:r>
        <w:separator/>
      </w:r>
    </w:p>
  </w:endnote>
  <w:endnote w:type="continuationSeparator" w:id="0">
    <w:p w14:paraId="65F9F8E5" w14:textId="77777777" w:rsidR="00EB21A2" w:rsidRDefault="00EB21A2" w:rsidP="00E51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Unicode MS">
    <w:altName w:val="Arial"/>
    <w:panose1 w:val="020B0604020202020204"/>
    <w:charset w:val="00"/>
    <w:family w:val="auto"/>
    <w:pitch w:val="default"/>
  </w:font>
  <w:font w:name="Helv">
    <w:panose1 w:val="020B0604020202030204"/>
    <w:charset w:val="00"/>
    <w:family w:val="swiss"/>
    <w:notTrueType/>
    <w:pitch w:val="variable"/>
    <w:sig w:usb0="00000003" w:usb1="00000000" w:usb2="00000000" w:usb3="00000000" w:csb0="00000001" w:csb1="00000000"/>
  </w:font>
  <w:font w:name="BPG Ingiri Arial">
    <w:altName w:val="Sylfaen"/>
    <w:charset w:val="00"/>
    <w:family w:val="swiss"/>
    <w:pitch w:val="variable"/>
    <w:sig w:usb0="04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1485E" w14:textId="07CA6336" w:rsidR="00F54188" w:rsidRDefault="00F54188">
    <w:pPr>
      <w:pStyle w:val="Footer"/>
    </w:pPr>
    <w:r>
      <w:rPr>
        <w:noProof/>
      </w:rPr>
      <mc:AlternateContent>
        <mc:Choice Requires="wps">
          <w:drawing>
            <wp:anchor distT="0" distB="0" distL="114300" distR="114300" simplePos="0" relativeHeight="251673600" behindDoc="0" locked="0" layoutInCell="1" allowOverlap="1" wp14:anchorId="7A4CD5F2" wp14:editId="0F86E725">
              <wp:simplePos x="0" y="0"/>
              <wp:positionH relativeFrom="column">
                <wp:posOffset>-736397</wp:posOffset>
              </wp:positionH>
              <wp:positionV relativeFrom="paragraph">
                <wp:posOffset>29845</wp:posOffset>
              </wp:positionV>
              <wp:extent cx="7577846" cy="0"/>
              <wp:effectExtent l="0" t="0" r="17145" b="12700"/>
              <wp:wrapNone/>
              <wp:docPr id="8" name="Straight Connector 8"/>
              <wp:cNvGraphicFramePr/>
              <a:graphic xmlns:a="http://schemas.openxmlformats.org/drawingml/2006/main">
                <a:graphicData uri="http://schemas.microsoft.com/office/word/2010/wordprocessingShape">
                  <wps:wsp>
                    <wps:cNvCnPr/>
                    <wps:spPr>
                      <a:xfrm>
                        <a:off x="0" y="0"/>
                        <a:ext cx="757784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48CBE4E1" id="Straight Connector 8"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58pt,2.35pt" to="538.7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" strokecolor="#4472c4 [3204]" strokeweight=".5pt">
              <v:stroke joinstyle="miter"/>
            </v:line>
          </w:pict>
        </mc:Fallback>
      </mc:AlternateContent>
    </w:r>
    <w:r>
      <w:rPr>
        <w:noProof/>
      </w:rPr>
      <mc:AlternateContent>
        <mc:Choice Requires="wps">
          <w:drawing>
            <wp:anchor distT="0" distB="0" distL="114300" distR="114300" simplePos="0" relativeHeight="251672576" behindDoc="0" locked="0" layoutInCell="1" allowOverlap="1" wp14:anchorId="07951082" wp14:editId="7694CF38">
              <wp:simplePos x="0" y="0"/>
              <wp:positionH relativeFrom="column">
                <wp:posOffset>-709930</wp:posOffset>
              </wp:positionH>
              <wp:positionV relativeFrom="paragraph">
                <wp:posOffset>156912</wp:posOffset>
              </wp:positionV>
              <wp:extent cx="7529208" cy="272374"/>
              <wp:effectExtent l="0" t="0" r="0" b="0"/>
              <wp:wrapNone/>
              <wp:docPr id="7" name="Text Box 7"/>
              <wp:cNvGraphicFramePr/>
              <a:graphic xmlns:a="http://schemas.openxmlformats.org/drawingml/2006/main">
                <a:graphicData uri="http://schemas.microsoft.com/office/word/2010/wordprocessingShape">
                  <wps:wsp>
                    <wps:cNvSpPr txBox="1"/>
                    <wps:spPr>
                      <a:xfrm>
                        <a:off x="0" y="0"/>
                        <a:ext cx="7529208" cy="272374"/>
                      </a:xfrm>
                      <a:prstGeom prst="rect">
                        <a:avLst/>
                      </a:prstGeom>
                      <a:noFill/>
                      <a:ln w="6350">
                        <a:noFill/>
                      </a:ln>
                    </wps:spPr>
                    <wps:txbx>
                      <w:txbxContent>
                        <w:p w14:paraId="77FF1CE2" w14:textId="360406D2" w:rsidR="00F54188" w:rsidRPr="00BC14BD" w:rsidRDefault="00F54188" w:rsidP="00F54188">
                          <w:pPr>
                            <w:jc w:val="center"/>
                            <w:rPr>
                              <w:rFonts w:ascii="BPG Ingiri Arial" w:eastAsia="Times New Roman" w:hAnsi="BPG Ingiri Arial" w:cs="BPG Ingiri Arial"/>
                              <w:color w:val="36487B"/>
                              <w:sz w:val="23"/>
                              <w:szCs w:val="23"/>
                              <w:shd w:val="clear" w:color="auto" w:fill="E4E6EB"/>
                            </w:rPr>
                          </w:pPr>
                          <w:r w:rsidRPr="00BC14BD">
                            <w:rPr>
                              <w:rFonts w:ascii="BPG Ingiri Arial" w:hAnsi="BPG Ingiri Arial" w:cs="BPG Ingiri Arial"/>
                              <w:color w:val="36487B"/>
                              <w:sz w:val="20"/>
                              <w:szCs w:val="20"/>
                            </w:rPr>
                            <w:t>www.adreuli.ge</w:t>
                          </w:r>
                        </w:p>
                        <w:p w14:paraId="1103FEFE" w14:textId="77777777" w:rsidR="00F54188" w:rsidRPr="00BC14BD" w:rsidRDefault="00F54188" w:rsidP="00F54188">
                          <w:pPr>
                            <w:jc w:val="center"/>
                            <w:rPr>
                              <w:rFonts w:ascii="BPG Ingiri Arial" w:hAnsi="BPG Ingiri Arial" w:cs="BPG Ingiri Arial"/>
                              <w:color w:val="36487B"/>
                              <w:sz w:val="20"/>
                              <w:szCs w:val="20"/>
                              <w:lang w:val="ka-G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951082" id="_x0000_t202" coordsize="21600,21600" o:spt="202" path="m,l,21600r21600,l21600,xe">
              <v:stroke joinstyle="miter"/>
              <v:path gradientshapeok="t" o:connecttype="rect"/>
            </v:shapetype>
            <v:shape id="Text Box 7" o:spid="_x0000_s1027" type="#_x0000_t202" style="position:absolute;margin-left:-55.9pt;margin-top:12.35pt;width:592.85pt;height:21.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" filled="f" stroked="f" strokeweight=".5pt">
              <v:textbox>
                <w:txbxContent>
                  <w:p w14:paraId="77FF1CE2" w14:textId="360406D2" w:rsidR="00F54188" w:rsidRPr="00BC14BD" w:rsidRDefault="00F54188" w:rsidP="00F54188">
                    <w:pPr>
                      <w:jc w:val="center"/>
                      <w:rPr>
                        <w:rFonts w:ascii="BPG Ingiri Arial" w:eastAsia="Times New Roman" w:hAnsi="BPG Ingiri Arial" w:cs="BPG Ingiri Arial"/>
                        <w:color w:val="36487B"/>
                        <w:sz w:val="23"/>
                        <w:szCs w:val="23"/>
                        <w:shd w:val="clear" w:color="auto" w:fill="E4E6EB"/>
                      </w:rPr>
                    </w:pPr>
                    <w:r w:rsidRPr="00BC14BD">
                      <w:rPr>
                        <w:rFonts w:ascii="BPG Ingiri Arial" w:hAnsi="BPG Ingiri Arial" w:cs="BPG Ingiri Arial"/>
                        <w:color w:val="36487B"/>
                        <w:sz w:val="20"/>
                        <w:szCs w:val="20"/>
                      </w:rPr>
                      <w:t>www.adreuli.ge</w:t>
                    </w:r>
                  </w:p>
                  <w:p w14:paraId="1103FEFE" w14:textId="77777777" w:rsidR="00F54188" w:rsidRPr="00BC14BD" w:rsidRDefault="00F54188" w:rsidP="00F54188">
                    <w:pPr>
                      <w:jc w:val="center"/>
                      <w:rPr>
                        <w:rFonts w:ascii="BPG Ingiri Arial" w:hAnsi="BPG Ingiri Arial" w:cs="BPG Ingiri Arial"/>
                        <w:color w:val="36487B"/>
                        <w:sz w:val="20"/>
                        <w:szCs w:val="20"/>
                        <w:lang w:val="ka-GE"/>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8478C" w14:textId="77777777" w:rsidR="00EB21A2" w:rsidRDefault="00EB21A2" w:rsidP="00E51901">
      <w:r>
        <w:separator/>
      </w:r>
    </w:p>
  </w:footnote>
  <w:footnote w:type="continuationSeparator" w:id="0">
    <w:p w14:paraId="53E11A2D" w14:textId="77777777" w:rsidR="00EB21A2" w:rsidRDefault="00EB21A2" w:rsidP="00E51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5E4C0" w14:textId="1E87EA6E" w:rsidR="00BC14BD" w:rsidRDefault="00EB21A2">
    <w:pPr>
      <w:pStyle w:val="Header"/>
    </w:pPr>
    <w:r>
      <w:rPr>
        <w:noProof/>
      </w:rPr>
      <w:pict w14:anchorId="5F394B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028087" o:spid="_x0000_s2051" type="#_x0000_t75" alt="" style="position:absolute;margin-left:0;margin-top:0;width:481.55pt;height:473.8pt;z-index:-251653120;mso-wrap-edited:f;mso-width-percent:0;mso-height-percent:0;mso-position-horizontal:center;mso-position-horizontal-relative:margin;mso-position-vertical:center;mso-position-vertical-relative:margin;mso-width-percent:0;mso-height-percent:0" o:allowincell="f">
          <v:imagedata r:id="rId1" o:title="watermar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5B51D" w14:textId="2C5CCFE8" w:rsidR="00F54188" w:rsidRDefault="00F54188">
    <w:pPr>
      <w:pStyle w:val="Header"/>
    </w:pPr>
    <w:r>
      <w:rPr>
        <w:noProof/>
      </w:rPr>
      <w:drawing>
        <wp:anchor distT="0" distB="0" distL="114300" distR="114300" simplePos="0" relativeHeight="251668480" behindDoc="1" locked="0" layoutInCell="1" allowOverlap="1" wp14:anchorId="14CE514B" wp14:editId="73D16155">
          <wp:simplePos x="0" y="0"/>
          <wp:positionH relativeFrom="column">
            <wp:posOffset>-223520</wp:posOffset>
          </wp:positionH>
          <wp:positionV relativeFrom="paragraph">
            <wp:posOffset>-257864</wp:posOffset>
          </wp:positionV>
          <wp:extent cx="2256817" cy="1107251"/>
          <wp:effectExtent l="0" t="0" r="3810" b="0"/>
          <wp:wrapNone/>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6817" cy="1107251"/>
                  </a:xfrm>
                  <a:prstGeom prst="rect">
                    <a:avLst/>
                  </a:prstGeom>
                </pic:spPr>
              </pic:pic>
            </a:graphicData>
          </a:graphic>
          <wp14:sizeRelH relativeFrom="page">
            <wp14:pctWidth>0</wp14:pctWidth>
          </wp14:sizeRelH>
          <wp14:sizeRelV relativeFrom="page">
            <wp14:pctHeight>0</wp14:pctHeight>
          </wp14:sizeRelV>
        </wp:anchor>
      </w:drawing>
    </w:r>
  </w:p>
  <w:p w14:paraId="678E47A5" w14:textId="79F76C6D" w:rsidR="00F54188" w:rsidRDefault="00F54188">
    <w:pPr>
      <w:pStyle w:val="Header"/>
    </w:pPr>
    <w:r>
      <w:rPr>
        <w:noProof/>
      </w:rPr>
      <mc:AlternateContent>
        <mc:Choice Requires="wps">
          <w:drawing>
            <wp:anchor distT="0" distB="0" distL="114300" distR="114300" simplePos="0" relativeHeight="251670528" behindDoc="0" locked="0" layoutInCell="1" allowOverlap="1" wp14:anchorId="22DF54D5" wp14:editId="156A1450">
              <wp:simplePos x="0" y="0"/>
              <wp:positionH relativeFrom="column">
                <wp:posOffset>3287706</wp:posOffset>
              </wp:positionH>
              <wp:positionV relativeFrom="paragraph">
                <wp:posOffset>141943</wp:posOffset>
              </wp:positionV>
              <wp:extent cx="3141791" cy="710119"/>
              <wp:effectExtent l="0" t="0" r="0" b="0"/>
              <wp:wrapNone/>
              <wp:docPr id="6" name="Text Box 6"/>
              <wp:cNvGraphicFramePr/>
              <a:graphic xmlns:a="http://schemas.openxmlformats.org/drawingml/2006/main">
                <a:graphicData uri="http://schemas.microsoft.com/office/word/2010/wordprocessingShape">
                  <wps:wsp>
                    <wps:cNvSpPr txBox="1"/>
                    <wps:spPr>
                      <a:xfrm>
                        <a:off x="0" y="0"/>
                        <a:ext cx="3141791" cy="710119"/>
                      </a:xfrm>
                      <a:prstGeom prst="rect">
                        <a:avLst/>
                      </a:prstGeom>
                      <a:noFill/>
                      <a:ln w="6350">
                        <a:noFill/>
                      </a:ln>
                    </wps:spPr>
                    <wps:txbx>
                      <w:txbxContent>
                        <w:p w14:paraId="1B665B77" w14:textId="2ECDBA87" w:rsidR="00F54188" w:rsidRPr="00D63750" w:rsidRDefault="00F54188" w:rsidP="00D63750">
                          <w:pPr>
                            <w:jc w:val="right"/>
                            <w:rPr>
                              <w:rFonts w:ascii="Sylfaen" w:eastAsia="Times New Roman" w:hAnsi="Sylfaen" w:cs="BPG Ingiri Arial"/>
                              <w:color w:val="36487B"/>
                              <w:sz w:val="20"/>
                              <w:szCs w:val="20"/>
                            </w:rPr>
                          </w:pPr>
                          <w:r w:rsidRPr="00D63750">
                            <w:rPr>
                              <w:rFonts w:ascii="Sylfaen" w:hAnsi="Sylfaen" w:cs="BPG Ingiri Arial"/>
                              <w:color w:val="36487B"/>
                              <w:sz w:val="20"/>
                              <w:szCs w:val="20"/>
                              <w:lang w:val="ka-GE"/>
                            </w:rPr>
                            <w:t xml:space="preserve">მისამართი: </w:t>
                          </w:r>
                          <w:r w:rsidR="00712945" w:rsidRPr="00D63750">
                            <w:rPr>
                              <w:rFonts w:ascii="Sylfaen" w:hAnsi="Sylfaen" w:cs="BPG Ingiri Arial"/>
                              <w:color w:val="36487B"/>
                              <w:sz w:val="20"/>
                              <w:szCs w:val="20"/>
                              <w:lang w:val="ka-GE"/>
                            </w:rPr>
                            <w:t xml:space="preserve">თბილისი, </w:t>
                          </w:r>
                          <w:r w:rsidRPr="00D63750">
                            <w:rPr>
                              <w:rFonts w:ascii="Sylfaen" w:eastAsia="Times New Roman" w:hAnsi="Sylfaen" w:cs="BPG Ingiri Arial"/>
                              <w:color w:val="36487B"/>
                              <w:sz w:val="20"/>
                              <w:szCs w:val="20"/>
                            </w:rPr>
                            <w:t>ი. ჭავჭავაძის I ჩიხი #2; 0179</w:t>
                          </w:r>
                        </w:p>
                        <w:p w14:paraId="40CF9502" w14:textId="77777777" w:rsidR="00F54188" w:rsidRPr="00D63750" w:rsidRDefault="00F54188" w:rsidP="00D63750">
                          <w:pPr>
                            <w:jc w:val="right"/>
                            <w:rPr>
                              <w:rFonts w:ascii="Sylfaen" w:hAnsi="Sylfaen" w:cs="BPG Ingiri Arial"/>
                              <w:color w:val="36487B"/>
                              <w:sz w:val="20"/>
                              <w:szCs w:val="20"/>
                            </w:rPr>
                          </w:pPr>
                          <w:r w:rsidRPr="00D63750">
                            <w:rPr>
                              <w:rFonts w:ascii="Sylfaen" w:hAnsi="Sylfaen" w:cs="BPG Ingiri Arial"/>
                              <w:color w:val="36487B"/>
                              <w:sz w:val="20"/>
                              <w:szCs w:val="20"/>
                              <w:lang w:val="ka-GE"/>
                            </w:rPr>
                            <w:t>ელ.ფოსტა:</w:t>
                          </w:r>
                          <w:r w:rsidRPr="00D63750">
                            <w:rPr>
                              <w:rFonts w:ascii="Sylfaen" w:hAnsi="Sylfaen" w:cs="BPG Ingiri Arial"/>
                              <w:color w:val="36487B"/>
                              <w:sz w:val="20"/>
                              <w:szCs w:val="20"/>
                            </w:rPr>
                            <w:t xml:space="preserve"> eci.coalition@gmail.com</w:t>
                          </w:r>
                        </w:p>
                        <w:p w14:paraId="76945114" w14:textId="77777777" w:rsidR="00F54188" w:rsidRPr="00D63750" w:rsidRDefault="00F54188" w:rsidP="00D63750">
                          <w:pPr>
                            <w:jc w:val="right"/>
                            <w:rPr>
                              <w:rFonts w:ascii="Sylfaen" w:eastAsia="Times New Roman" w:hAnsi="Sylfaen" w:cs="BPG Ingiri Arial"/>
                              <w:color w:val="36487B"/>
                              <w:sz w:val="23"/>
                              <w:szCs w:val="23"/>
                              <w:shd w:val="clear" w:color="auto" w:fill="E4E6EB"/>
                            </w:rPr>
                          </w:pPr>
                          <w:r w:rsidRPr="00D63750">
                            <w:rPr>
                              <w:rFonts w:ascii="Sylfaen" w:hAnsi="Sylfaen" w:cs="BPG Ingiri Arial"/>
                              <w:color w:val="36487B"/>
                              <w:sz w:val="20"/>
                              <w:szCs w:val="20"/>
                              <w:lang w:val="ka-GE"/>
                            </w:rPr>
                            <w:t xml:space="preserve">ვებ მისამართი: </w:t>
                          </w:r>
                          <w:r w:rsidRPr="00D63750">
                            <w:rPr>
                              <w:rFonts w:ascii="Sylfaen" w:hAnsi="Sylfaen" w:cs="BPG Ingiri Arial"/>
                              <w:color w:val="36487B"/>
                              <w:sz w:val="20"/>
                              <w:szCs w:val="20"/>
                            </w:rPr>
                            <w:t>www.adreuli.ge</w:t>
                          </w:r>
                        </w:p>
                        <w:p w14:paraId="32F766ED" w14:textId="77777777" w:rsidR="00F54188" w:rsidRPr="00D63750" w:rsidRDefault="00F54188" w:rsidP="00D63750">
                          <w:pPr>
                            <w:jc w:val="right"/>
                            <w:rPr>
                              <w:rFonts w:ascii="Sylfaen" w:hAnsi="Sylfaen" w:cs="BPG Ingiri Arial"/>
                              <w:color w:val="36487B"/>
                              <w:sz w:val="20"/>
                              <w:szCs w:val="20"/>
                              <w:lang w:val="ka-G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DF54D5" id="_x0000_t202" coordsize="21600,21600" o:spt="202" path="m,l,21600r21600,l21600,xe">
              <v:stroke joinstyle="miter"/>
              <v:path gradientshapeok="t" o:connecttype="rect"/>
            </v:shapetype>
            <v:shape id="Text Box 6" o:spid="_x0000_s1026" type="#_x0000_t202" style="position:absolute;margin-left:258.85pt;margin-top:11.2pt;width:247.4pt;height:5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" filled="f" stroked="f" strokeweight=".5pt">
              <v:textbox>
                <w:txbxContent>
                  <w:p w14:paraId="1B665B77" w14:textId="2ECDBA87" w:rsidR="00F54188" w:rsidRPr="00D63750" w:rsidRDefault="00F54188" w:rsidP="00D63750">
                    <w:pPr>
                      <w:jc w:val="right"/>
                      <w:rPr>
                        <w:rFonts w:ascii="Sylfaen" w:eastAsia="Times New Roman" w:hAnsi="Sylfaen" w:cs="BPG Ingiri Arial"/>
                        <w:color w:val="36487B"/>
                        <w:sz w:val="20"/>
                        <w:szCs w:val="20"/>
                      </w:rPr>
                    </w:pPr>
                    <w:r w:rsidRPr="00D63750">
                      <w:rPr>
                        <w:rFonts w:ascii="Sylfaen" w:hAnsi="Sylfaen" w:cs="BPG Ingiri Arial"/>
                        <w:color w:val="36487B"/>
                        <w:sz w:val="20"/>
                        <w:szCs w:val="20"/>
                        <w:lang w:val="ka-GE"/>
                      </w:rPr>
                      <w:t xml:space="preserve">მისამართი: </w:t>
                    </w:r>
                    <w:r w:rsidR="00712945" w:rsidRPr="00D63750">
                      <w:rPr>
                        <w:rFonts w:ascii="Sylfaen" w:hAnsi="Sylfaen" w:cs="BPG Ingiri Arial"/>
                        <w:color w:val="36487B"/>
                        <w:sz w:val="20"/>
                        <w:szCs w:val="20"/>
                        <w:lang w:val="ka-GE"/>
                      </w:rPr>
                      <w:t xml:space="preserve">თბილისი, </w:t>
                    </w:r>
                    <w:r w:rsidRPr="00D63750">
                      <w:rPr>
                        <w:rFonts w:ascii="Sylfaen" w:eastAsia="Times New Roman" w:hAnsi="Sylfaen" w:cs="BPG Ingiri Arial"/>
                        <w:color w:val="36487B"/>
                        <w:sz w:val="20"/>
                        <w:szCs w:val="20"/>
                      </w:rPr>
                      <w:t>ი. ჭავჭავაძის I ჩიხი #2; 0179</w:t>
                    </w:r>
                  </w:p>
                  <w:p w14:paraId="40CF9502" w14:textId="77777777" w:rsidR="00F54188" w:rsidRPr="00D63750" w:rsidRDefault="00F54188" w:rsidP="00D63750">
                    <w:pPr>
                      <w:jc w:val="right"/>
                      <w:rPr>
                        <w:rFonts w:ascii="Sylfaen" w:hAnsi="Sylfaen" w:cs="BPG Ingiri Arial"/>
                        <w:color w:val="36487B"/>
                        <w:sz w:val="20"/>
                        <w:szCs w:val="20"/>
                      </w:rPr>
                    </w:pPr>
                    <w:r w:rsidRPr="00D63750">
                      <w:rPr>
                        <w:rFonts w:ascii="Sylfaen" w:hAnsi="Sylfaen" w:cs="BPG Ingiri Arial"/>
                        <w:color w:val="36487B"/>
                        <w:sz w:val="20"/>
                        <w:szCs w:val="20"/>
                        <w:lang w:val="ka-GE"/>
                      </w:rPr>
                      <w:t>ელ.ფოსტა:</w:t>
                    </w:r>
                    <w:r w:rsidRPr="00D63750">
                      <w:rPr>
                        <w:rFonts w:ascii="Sylfaen" w:hAnsi="Sylfaen" w:cs="BPG Ingiri Arial"/>
                        <w:color w:val="36487B"/>
                        <w:sz w:val="20"/>
                        <w:szCs w:val="20"/>
                      </w:rPr>
                      <w:t xml:space="preserve"> eci.coalition@gmail.com</w:t>
                    </w:r>
                  </w:p>
                  <w:p w14:paraId="76945114" w14:textId="77777777" w:rsidR="00F54188" w:rsidRPr="00D63750" w:rsidRDefault="00F54188" w:rsidP="00D63750">
                    <w:pPr>
                      <w:jc w:val="right"/>
                      <w:rPr>
                        <w:rFonts w:ascii="Sylfaen" w:eastAsia="Times New Roman" w:hAnsi="Sylfaen" w:cs="BPG Ingiri Arial"/>
                        <w:color w:val="36487B"/>
                        <w:sz w:val="23"/>
                        <w:szCs w:val="23"/>
                        <w:shd w:val="clear" w:color="auto" w:fill="E4E6EB"/>
                      </w:rPr>
                    </w:pPr>
                    <w:r w:rsidRPr="00D63750">
                      <w:rPr>
                        <w:rFonts w:ascii="Sylfaen" w:hAnsi="Sylfaen" w:cs="BPG Ingiri Arial"/>
                        <w:color w:val="36487B"/>
                        <w:sz w:val="20"/>
                        <w:szCs w:val="20"/>
                        <w:lang w:val="ka-GE"/>
                      </w:rPr>
                      <w:t xml:space="preserve">ვებ მისამართი: </w:t>
                    </w:r>
                    <w:r w:rsidRPr="00D63750">
                      <w:rPr>
                        <w:rFonts w:ascii="Sylfaen" w:hAnsi="Sylfaen" w:cs="BPG Ingiri Arial"/>
                        <w:color w:val="36487B"/>
                        <w:sz w:val="20"/>
                        <w:szCs w:val="20"/>
                      </w:rPr>
                      <w:t>www.adreuli.ge</w:t>
                    </w:r>
                  </w:p>
                  <w:p w14:paraId="32F766ED" w14:textId="77777777" w:rsidR="00F54188" w:rsidRPr="00D63750" w:rsidRDefault="00F54188" w:rsidP="00D63750">
                    <w:pPr>
                      <w:jc w:val="right"/>
                      <w:rPr>
                        <w:rFonts w:ascii="Sylfaen" w:hAnsi="Sylfaen" w:cs="BPG Ingiri Arial"/>
                        <w:color w:val="36487B"/>
                        <w:sz w:val="20"/>
                        <w:szCs w:val="20"/>
                        <w:lang w:val="ka-GE"/>
                      </w:rPr>
                    </w:pPr>
                  </w:p>
                </w:txbxContent>
              </v:textbox>
            </v:shape>
          </w:pict>
        </mc:Fallback>
      </mc:AlternateContent>
    </w:r>
  </w:p>
  <w:p w14:paraId="61532755" w14:textId="2365023E" w:rsidR="00F54188" w:rsidRDefault="00F54188">
    <w:pPr>
      <w:pStyle w:val="Header"/>
    </w:pPr>
  </w:p>
  <w:p w14:paraId="266DA5C9" w14:textId="5BAC8E39" w:rsidR="00F54188" w:rsidRDefault="00F54188">
    <w:pPr>
      <w:pStyle w:val="Header"/>
    </w:pPr>
  </w:p>
  <w:p w14:paraId="5989FECB" w14:textId="128293FE" w:rsidR="00E23D0E" w:rsidRDefault="00E23D0E">
    <w:pPr>
      <w:pStyle w:val="Header"/>
    </w:pPr>
    <w:r>
      <w:rPr>
        <w:noProof/>
      </w:rPr>
      <mc:AlternateContent>
        <mc:Choice Requires="wps">
          <w:drawing>
            <wp:anchor distT="0" distB="0" distL="114300" distR="114300" simplePos="0" relativeHeight="251675648" behindDoc="0" locked="0" layoutInCell="1" allowOverlap="1" wp14:anchorId="17C0D69B" wp14:editId="517A02E0">
              <wp:simplePos x="0" y="0"/>
              <wp:positionH relativeFrom="column">
                <wp:posOffset>-741045</wp:posOffset>
              </wp:positionH>
              <wp:positionV relativeFrom="paragraph">
                <wp:posOffset>290398</wp:posOffset>
              </wp:positionV>
              <wp:extent cx="7577455" cy="0"/>
              <wp:effectExtent l="0" t="0" r="17145" b="12700"/>
              <wp:wrapNone/>
              <wp:docPr id="9" name="Straight Connector 9"/>
              <wp:cNvGraphicFramePr/>
              <a:graphic xmlns:a="http://schemas.openxmlformats.org/drawingml/2006/main">
                <a:graphicData uri="http://schemas.microsoft.com/office/word/2010/wordprocessingShape">
                  <wps:wsp>
                    <wps:cNvCnPr/>
                    <wps:spPr>
                      <a:xfrm>
                        <a:off x="0" y="0"/>
                        <a:ext cx="75774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1220117B" id="Straight Connector 9"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58.35pt,22.85pt" to="538.3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" strokecolor="#4472c4 [3204]" strokeweight=".5pt">
              <v:stroke joinstyle="miter"/>
            </v:line>
          </w:pict>
        </mc:Fallback>
      </mc:AlternateContent>
    </w:r>
  </w:p>
  <w:p w14:paraId="35A99195" w14:textId="05BF2F34" w:rsidR="00BC14BD" w:rsidRDefault="00EB21A2">
    <w:pPr>
      <w:pStyle w:val="Header"/>
    </w:pPr>
    <w:r>
      <w:rPr>
        <w:noProof/>
      </w:rPr>
      <w:pict w14:anchorId="438F68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028088" o:spid="_x0000_s2050" type="#_x0000_t75" alt="" style="position:absolute;margin-left:0;margin-top:0;width:481.55pt;height:473.8pt;z-index:-251650048;mso-wrap-edited:f;mso-width-percent:0;mso-height-percent:0;mso-position-horizontal:center;mso-position-horizontal-relative:margin;mso-position-vertical:center;mso-position-vertical-relative:margin;mso-width-percent:0;mso-height-percent:0" o:allowincell="f">
          <v:imagedata r:id="rId2" o:title="watermark"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A9E18" w14:textId="71828056" w:rsidR="00BC14BD" w:rsidRDefault="00EB21A2">
    <w:pPr>
      <w:pStyle w:val="Header"/>
    </w:pPr>
    <w:r>
      <w:rPr>
        <w:noProof/>
      </w:rPr>
      <w:pict w14:anchorId="368253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028086" o:spid="_x0000_s2049" type="#_x0000_t75" alt="" style="position:absolute;margin-left:0;margin-top:0;width:481.55pt;height:473.8pt;z-index:-251656192;mso-wrap-edited:f;mso-width-percent:0;mso-height-percent:0;mso-position-horizontal:center;mso-position-horizontal-relative:margin;mso-position-vertical:center;mso-position-vertical-relative:margin;mso-width-percent:0;mso-height-percent:0" o:allowincell="f">
          <v:imagedata r:id="rId1" o:title="watermar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0097E"/>
    <w:multiLevelType w:val="hybridMultilevel"/>
    <w:tmpl w:val="AE1E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260513"/>
    <w:multiLevelType w:val="hybridMultilevel"/>
    <w:tmpl w:val="9F98F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721F88"/>
    <w:multiLevelType w:val="hybridMultilevel"/>
    <w:tmpl w:val="92DA6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A03C82"/>
    <w:multiLevelType w:val="multilevel"/>
    <w:tmpl w:val="24CC1EA8"/>
    <w:lvl w:ilvl="0">
      <w:start w:val="1"/>
      <w:numFmt w:val="decimal"/>
      <w:lvlText w:val="3.2.%1"/>
      <w:lvlJc w:val="left"/>
      <w:pPr>
        <w:ind w:left="540" w:hanging="540"/>
      </w:pPr>
      <w:rPr>
        <w:color w:val="000000"/>
      </w:rPr>
    </w:lvl>
    <w:lvl w:ilvl="1">
      <w:start w:val="2"/>
      <w:numFmt w:val="decimal"/>
      <w:lvlText w:val="%1.%2."/>
      <w:lvlJc w:val="left"/>
      <w:pPr>
        <w:ind w:left="540" w:hanging="540"/>
      </w:pPr>
    </w:lvl>
    <w:lvl w:ilvl="2">
      <w:start w:val="2"/>
      <w:numFmt w:val="decimal"/>
      <w:lvlText w:val="%1.%2.%3."/>
      <w:lvlJc w:val="left"/>
      <w:pPr>
        <w:ind w:left="720" w:hanging="720"/>
      </w:pPr>
      <w:rPr>
        <w:color w:val="FF000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81A"/>
    <w:rsid w:val="00042BCB"/>
    <w:rsid w:val="00073A29"/>
    <w:rsid w:val="000842CF"/>
    <w:rsid w:val="000F630D"/>
    <w:rsid w:val="00157951"/>
    <w:rsid w:val="0020344D"/>
    <w:rsid w:val="00222A2D"/>
    <w:rsid w:val="002F6C44"/>
    <w:rsid w:val="003051AC"/>
    <w:rsid w:val="00387041"/>
    <w:rsid w:val="003E3398"/>
    <w:rsid w:val="0045100D"/>
    <w:rsid w:val="00471AC3"/>
    <w:rsid w:val="00495DE8"/>
    <w:rsid w:val="004E2158"/>
    <w:rsid w:val="004E492A"/>
    <w:rsid w:val="00540C01"/>
    <w:rsid w:val="00540E50"/>
    <w:rsid w:val="00712945"/>
    <w:rsid w:val="00724A3A"/>
    <w:rsid w:val="00774A56"/>
    <w:rsid w:val="00784931"/>
    <w:rsid w:val="009270F3"/>
    <w:rsid w:val="009315F8"/>
    <w:rsid w:val="0097144B"/>
    <w:rsid w:val="00975BCF"/>
    <w:rsid w:val="009D1B09"/>
    <w:rsid w:val="009D2807"/>
    <w:rsid w:val="00B77076"/>
    <w:rsid w:val="00BC14BD"/>
    <w:rsid w:val="00C66674"/>
    <w:rsid w:val="00C74F49"/>
    <w:rsid w:val="00CD778C"/>
    <w:rsid w:val="00D07CE4"/>
    <w:rsid w:val="00D4281A"/>
    <w:rsid w:val="00D63750"/>
    <w:rsid w:val="00D65DC7"/>
    <w:rsid w:val="00E052C0"/>
    <w:rsid w:val="00E23D0E"/>
    <w:rsid w:val="00E32CC3"/>
    <w:rsid w:val="00E51901"/>
    <w:rsid w:val="00EA3AC1"/>
    <w:rsid w:val="00EB21A2"/>
    <w:rsid w:val="00F54188"/>
    <w:rsid w:val="00FA107D"/>
    <w:rsid w:val="00FE4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AC45658"/>
  <w15:chartTrackingRefBased/>
  <w15:docId w15:val="{E95FD78B-5F54-CB44-A443-FEC557A94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2CC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901"/>
    <w:pPr>
      <w:tabs>
        <w:tab w:val="center" w:pos="4680"/>
        <w:tab w:val="right" w:pos="9360"/>
      </w:tabs>
    </w:pPr>
  </w:style>
  <w:style w:type="character" w:customStyle="1" w:styleId="HeaderChar">
    <w:name w:val="Header Char"/>
    <w:basedOn w:val="DefaultParagraphFont"/>
    <w:link w:val="Header"/>
    <w:uiPriority w:val="99"/>
    <w:rsid w:val="00E51901"/>
  </w:style>
  <w:style w:type="paragraph" w:styleId="Footer">
    <w:name w:val="footer"/>
    <w:basedOn w:val="Normal"/>
    <w:link w:val="FooterChar"/>
    <w:uiPriority w:val="99"/>
    <w:unhideWhenUsed/>
    <w:rsid w:val="00E51901"/>
    <w:pPr>
      <w:tabs>
        <w:tab w:val="center" w:pos="4680"/>
        <w:tab w:val="right" w:pos="9360"/>
      </w:tabs>
    </w:pPr>
  </w:style>
  <w:style w:type="character" w:customStyle="1" w:styleId="FooterChar">
    <w:name w:val="Footer Char"/>
    <w:basedOn w:val="DefaultParagraphFont"/>
    <w:link w:val="Footer"/>
    <w:uiPriority w:val="99"/>
    <w:rsid w:val="00E51901"/>
  </w:style>
  <w:style w:type="character" w:styleId="Hyperlink">
    <w:name w:val="Hyperlink"/>
    <w:basedOn w:val="DefaultParagraphFont"/>
    <w:uiPriority w:val="99"/>
    <w:unhideWhenUsed/>
    <w:rsid w:val="000842CF"/>
    <w:rPr>
      <w:color w:val="0563C1" w:themeColor="hyperlink"/>
      <w:u w:val="single"/>
    </w:rPr>
  </w:style>
  <w:style w:type="character" w:styleId="UnresolvedMention">
    <w:name w:val="Unresolved Mention"/>
    <w:basedOn w:val="DefaultParagraphFont"/>
    <w:uiPriority w:val="99"/>
    <w:semiHidden/>
    <w:unhideWhenUsed/>
    <w:rsid w:val="000842CF"/>
    <w:rPr>
      <w:color w:val="605E5C"/>
      <w:shd w:val="clear" w:color="auto" w:fill="E1DFDD"/>
    </w:rPr>
  </w:style>
  <w:style w:type="paragraph" w:styleId="BalloonText">
    <w:name w:val="Balloon Text"/>
    <w:basedOn w:val="Normal"/>
    <w:link w:val="BalloonTextChar"/>
    <w:uiPriority w:val="99"/>
    <w:semiHidden/>
    <w:unhideWhenUsed/>
    <w:rsid w:val="00FA107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107D"/>
    <w:rPr>
      <w:rFonts w:ascii="Times New Roman" w:hAnsi="Times New Roman" w:cs="Times New Roman"/>
      <w:sz w:val="18"/>
      <w:szCs w:val="18"/>
    </w:rPr>
  </w:style>
  <w:style w:type="paragraph" w:styleId="ListParagraph">
    <w:name w:val="List Paragraph"/>
    <w:basedOn w:val="Normal"/>
    <w:uiPriority w:val="34"/>
    <w:qFormat/>
    <w:rsid w:val="00042BCB"/>
    <w:pPr>
      <w:ind w:left="720"/>
      <w:contextualSpacing/>
    </w:pPr>
  </w:style>
  <w:style w:type="character" w:customStyle="1" w:styleId="Heading1Char">
    <w:name w:val="Heading 1 Char"/>
    <w:basedOn w:val="DefaultParagraphFont"/>
    <w:link w:val="Heading1"/>
    <w:uiPriority w:val="9"/>
    <w:rsid w:val="00E32CC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275463">
      <w:bodyDiv w:val="1"/>
      <w:marLeft w:val="0"/>
      <w:marRight w:val="0"/>
      <w:marTop w:val="0"/>
      <w:marBottom w:val="0"/>
      <w:divBdr>
        <w:top w:val="none" w:sz="0" w:space="0" w:color="auto"/>
        <w:left w:val="none" w:sz="0" w:space="0" w:color="auto"/>
        <w:bottom w:val="none" w:sz="0" w:space="0" w:color="auto"/>
        <w:right w:val="none" w:sz="0" w:space="0" w:color="auto"/>
      </w:divBdr>
    </w:div>
    <w:div w:id="127559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ci@coalition@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6</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Ramaz Aptsiauri</dc:creator>
  <cp:keywords/>
  <dc:description/>
  <cp:lastModifiedBy>Denola CHKH</cp:lastModifiedBy>
  <cp:revision>46</cp:revision>
  <cp:lastPrinted>2020-11-17T17:26:00Z</cp:lastPrinted>
  <dcterms:created xsi:type="dcterms:W3CDTF">2020-11-17T17:35:00Z</dcterms:created>
  <dcterms:modified xsi:type="dcterms:W3CDTF">2021-03-31T07:42:00Z</dcterms:modified>
</cp:coreProperties>
</file>